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CA3C4" w14:textId="683CA884" w:rsidR="00D445E7" w:rsidRPr="003455B0" w:rsidRDefault="003B75C2" w:rsidP="00D445E7">
      <w:pPr>
        <w:ind w:left="5040" w:right="-4827" w:firstLine="720"/>
        <w:rPr>
          <w:sz w:val="24"/>
          <w:szCs w:val="24"/>
        </w:rPr>
      </w:pPr>
      <w:r w:rsidRPr="003455B0">
        <w:rPr>
          <w:noProof/>
          <w:sz w:val="24"/>
          <w:szCs w:val="24"/>
        </w:rPr>
        <w:drawing>
          <wp:anchor distT="0" distB="0" distL="114300" distR="114300" simplePos="0" relativeHeight="251654656" behindDoc="0" locked="0" layoutInCell="1" allowOverlap="0" wp14:anchorId="37679C73" wp14:editId="7A19CBE2">
            <wp:simplePos x="0" y="0"/>
            <wp:positionH relativeFrom="page">
              <wp:posOffset>9953806</wp:posOffset>
            </wp:positionH>
            <wp:positionV relativeFrom="margin">
              <wp:align>top</wp:align>
            </wp:positionV>
            <wp:extent cx="567596" cy="544749"/>
            <wp:effectExtent l="0" t="0" r="4445" b="8255"/>
            <wp:wrapSquare wrapText="bothSides"/>
            <wp:docPr id="1287" name="Picture 1287" descr="\\rotherhithe-dc1\Staff\MWalters\Pictures\RHFEDLOGO.PNG"/>
            <wp:cNvGraphicFramePr/>
            <a:graphic xmlns:a="http://schemas.openxmlformats.org/drawingml/2006/main">
              <a:graphicData uri="http://schemas.openxmlformats.org/drawingml/2006/picture">
                <pic:pic xmlns:pic="http://schemas.openxmlformats.org/drawingml/2006/picture">
                  <pic:nvPicPr>
                    <pic:cNvPr id="1287" name="Picture 1287"/>
                    <pic:cNvPicPr/>
                  </pic:nvPicPr>
                  <pic:blipFill>
                    <a:blip r:embed="rId5"/>
                    <a:stretch>
                      <a:fillRect/>
                    </a:stretch>
                  </pic:blipFill>
                  <pic:spPr>
                    <a:xfrm>
                      <a:off x="0" y="0"/>
                      <a:ext cx="567596" cy="544749"/>
                    </a:xfrm>
                    <a:prstGeom prst="rect">
                      <a:avLst/>
                    </a:prstGeom>
                  </pic:spPr>
                </pic:pic>
              </a:graphicData>
            </a:graphic>
            <wp14:sizeRelH relativeFrom="margin">
              <wp14:pctWidth>0</wp14:pctWidth>
            </wp14:sizeRelH>
            <wp14:sizeRelV relativeFrom="margin">
              <wp14:pctHeight>0</wp14:pctHeight>
            </wp14:sizeRelV>
          </wp:anchor>
        </w:drawing>
      </w:r>
      <w:r w:rsidR="00D445E7" w:rsidRPr="003455B0">
        <w:rPr>
          <w:noProof/>
          <w:sz w:val="24"/>
          <w:szCs w:val="24"/>
        </w:rPr>
        <w:drawing>
          <wp:anchor distT="0" distB="0" distL="114300" distR="114300" simplePos="0" relativeHeight="251663872" behindDoc="0" locked="0" layoutInCell="1" allowOverlap="1" wp14:anchorId="11D9B7E9" wp14:editId="621E81CF">
            <wp:simplePos x="0" y="0"/>
            <wp:positionH relativeFrom="column">
              <wp:posOffset>-384628</wp:posOffset>
            </wp:positionH>
            <wp:positionV relativeFrom="paragraph">
              <wp:posOffset>181</wp:posOffset>
            </wp:positionV>
            <wp:extent cx="603114" cy="603114"/>
            <wp:effectExtent l="0" t="0" r="6985" b="6985"/>
            <wp:wrapThrough wrapText="bothSides">
              <wp:wrapPolygon edited="0">
                <wp:start x="0" y="0"/>
                <wp:lineTo x="0" y="21168"/>
                <wp:lineTo x="21168" y="21168"/>
                <wp:lineTo x="21168" y="0"/>
                <wp:lineTo x="0" y="0"/>
              </wp:wrapPolygon>
            </wp:wrapThrough>
            <wp:docPr id="4" name="Picture 4" descr="Rotherhithe Primary School (@RPSPrimary)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therhithe Primary School (@RPSPrimary) | Twit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114" cy="603114"/>
                    </a:xfrm>
                    <a:prstGeom prst="rect">
                      <a:avLst/>
                    </a:prstGeom>
                    <a:noFill/>
                    <a:ln>
                      <a:noFill/>
                    </a:ln>
                  </pic:spPr>
                </pic:pic>
              </a:graphicData>
            </a:graphic>
          </wp:anchor>
        </w:drawing>
      </w:r>
      <w:r w:rsidR="00D445E7" w:rsidRPr="003455B0">
        <w:rPr>
          <w:noProof/>
          <w:sz w:val="24"/>
          <w:szCs w:val="24"/>
        </w:rPr>
        <mc:AlternateContent>
          <mc:Choice Requires="wps">
            <w:drawing>
              <wp:anchor distT="0" distB="0" distL="114300" distR="114300" simplePos="0" relativeHeight="251659776" behindDoc="0" locked="0" layoutInCell="1" allowOverlap="1" wp14:anchorId="7F307782" wp14:editId="7AFDED63">
                <wp:simplePos x="0" y="0"/>
                <wp:positionH relativeFrom="column">
                  <wp:posOffset>-953135</wp:posOffset>
                </wp:positionH>
                <wp:positionV relativeFrom="paragraph">
                  <wp:posOffset>-233936</wp:posOffset>
                </wp:positionV>
                <wp:extent cx="894945" cy="660549"/>
                <wp:effectExtent l="0" t="0" r="0" b="0"/>
                <wp:wrapNone/>
                <wp:docPr id="2" name="Text Box 2"/>
                <wp:cNvGraphicFramePr/>
                <a:graphic xmlns:a="http://schemas.openxmlformats.org/drawingml/2006/main">
                  <a:graphicData uri="http://schemas.microsoft.com/office/word/2010/wordprocessingShape">
                    <wps:wsp>
                      <wps:cNvSpPr txBox="1"/>
                      <wps:spPr>
                        <a:xfrm>
                          <a:off x="0" y="0"/>
                          <a:ext cx="894945" cy="660549"/>
                        </a:xfrm>
                        <a:prstGeom prst="rect">
                          <a:avLst/>
                        </a:prstGeom>
                        <a:solidFill>
                          <a:schemeClr val="lt1"/>
                        </a:solidFill>
                        <a:ln w="6350">
                          <a:noFill/>
                        </a:ln>
                      </wps:spPr>
                      <wps:txbx>
                        <w:txbxContent>
                          <w:bookmarkStart w:id="0" w:name="_Hlk39757745"/>
                          <w:bookmarkEnd w:id="0"/>
                          <w:p w14:paraId="67E427E7" w14:textId="2FCF1DFC" w:rsidR="00D445E7" w:rsidRDefault="00D445E7" w:rsidP="00D445E7">
                            <w:r>
                              <w:fldChar w:fldCharType="begin"/>
                            </w:r>
                            <w:r>
                              <w:instrText xml:space="preserve"> INCLUDEPICTURE "https://pbs.twimg.com/profile_images/1010574488059203584/g3OBtvxN_400x400.jpg" \* MERGEFORMATINET </w:instrText>
                            </w:r>
                            <w:r>
                              <w:fldChar w:fldCharType="end"/>
                            </w:r>
                          </w:p>
                          <w:p w14:paraId="36DBB7D0" w14:textId="77777777" w:rsidR="00D445E7" w:rsidRDefault="00D445E7" w:rsidP="00D44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307782" id="_x0000_t202" coordsize="21600,21600" o:spt="202" path="m,l,21600r21600,l21600,xe">
                <v:stroke joinstyle="miter"/>
                <v:path gradientshapeok="t" o:connecttype="rect"/>
              </v:shapetype>
              <v:shape id="Text Box 2" o:spid="_x0000_s1026" type="#_x0000_t202" style="position:absolute;left:0;text-align:left;margin-left:-75.05pt;margin-top:-18.4pt;width:70.45pt;height:52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" fillcolor="white [3201]" stroked="f" strokeweight=".5pt">
                <v:textbox>
                  <w:txbxContent>
                    <w:bookmarkStart w:id="1" w:name="_Hlk39757745"/>
                    <w:bookmarkEnd w:id="1"/>
                    <w:p w14:paraId="67E427E7" w14:textId="2FCF1DFC" w:rsidR="00D445E7" w:rsidRDefault="00D445E7" w:rsidP="00D445E7">
                      <w:r>
                        <w:fldChar w:fldCharType="begin"/>
                      </w:r>
                      <w:r>
                        <w:instrText xml:space="preserve"> INCLUDEPICTURE "https://pbs.twimg.com/profile_images/1010574488059203584/g3OBtvxN_400x400.jpg" \* MERGEFORMATINET </w:instrText>
                      </w:r>
                      <w:r>
                        <w:fldChar w:fldCharType="separate"/>
                      </w:r>
                      <w:r>
                        <w:fldChar w:fldCharType="end"/>
                      </w:r>
                    </w:p>
                    <w:p w14:paraId="36DBB7D0" w14:textId="77777777" w:rsidR="00D445E7" w:rsidRDefault="00D445E7" w:rsidP="00D445E7"/>
                  </w:txbxContent>
                </v:textbox>
              </v:shape>
            </w:pict>
          </mc:Fallback>
        </mc:AlternateContent>
      </w:r>
      <w:r w:rsidR="00D445E7" w:rsidRPr="003455B0">
        <w:rPr>
          <w:rFonts w:ascii="Century Gothic" w:eastAsia="Century Gothic" w:hAnsi="Century Gothic" w:cs="Century Gothic"/>
          <w:b/>
          <w:color w:val="0070C0"/>
          <w:sz w:val="24"/>
          <w:szCs w:val="24"/>
        </w:rPr>
        <w:t>Rotherhithe Primary School</w:t>
      </w:r>
    </w:p>
    <w:p w14:paraId="4C538B51" w14:textId="3C497392" w:rsidR="00D445E7" w:rsidRPr="003455B0" w:rsidRDefault="00D445E7" w:rsidP="00D445E7">
      <w:pPr>
        <w:ind w:left="5080" w:right="-4827" w:firstLine="680"/>
        <w:rPr>
          <w:rFonts w:ascii="Century Gothic" w:eastAsia="Century Gothic" w:hAnsi="Century Gothic" w:cs="Century Gothic"/>
          <w:b/>
          <w:color w:val="0070C0"/>
          <w:sz w:val="24"/>
          <w:szCs w:val="24"/>
        </w:rPr>
      </w:pPr>
      <w:r w:rsidRPr="003455B0">
        <w:rPr>
          <w:rFonts w:ascii="Century Gothic" w:eastAsia="Century Gothic" w:hAnsi="Century Gothic" w:cs="Century Gothic"/>
          <w:b/>
          <w:color w:val="0070C0"/>
          <w:sz w:val="24"/>
          <w:szCs w:val="24"/>
        </w:rPr>
        <w:t xml:space="preserve">Year </w:t>
      </w:r>
      <w:r w:rsidR="003455B0" w:rsidRPr="003455B0">
        <w:rPr>
          <w:rFonts w:ascii="Century Gothic" w:eastAsia="Century Gothic" w:hAnsi="Century Gothic" w:cs="Century Gothic"/>
          <w:b/>
          <w:color w:val="0070C0"/>
          <w:sz w:val="24"/>
          <w:szCs w:val="24"/>
        </w:rPr>
        <w:t xml:space="preserve">5 </w:t>
      </w:r>
      <w:r w:rsidRPr="003455B0">
        <w:rPr>
          <w:rFonts w:ascii="Century Gothic" w:eastAsia="Century Gothic" w:hAnsi="Century Gothic" w:cs="Century Gothic"/>
          <w:b/>
          <w:color w:val="0070C0"/>
          <w:sz w:val="24"/>
          <w:szCs w:val="24"/>
        </w:rPr>
        <w:t>Timetable – Week 8</w:t>
      </w:r>
    </w:p>
    <w:p w14:paraId="3C1478AB" w14:textId="77777777" w:rsidR="00D445E7" w:rsidRPr="003455B0" w:rsidRDefault="00D445E7" w:rsidP="00D445E7">
      <w:pPr>
        <w:ind w:left="5080" w:right="-4827" w:firstLine="680"/>
        <w:rPr>
          <w:rFonts w:ascii="Century Gothic" w:eastAsia="Century Gothic" w:hAnsi="Century Gothic" w:cs="Century Gothic"/>
          <w:b/>
          <w:color w:val="0070C0"/>
          <w:sz w:val="24"/>
          <w:szCs w:val="24"/>
        </w:rPr>
      </w:pPr>
    </w:p>
    <w:p w14:paraId="30CDFED5" w14:textId="77777777" w:rsidR="00D445E7" w:rsidRPr="003455B0" w:rsidRDefault="00D445E7" w:rsidP="00D445E7">
      <w:pPr>
        <w:rPr>
          <w:rFonts w:ascii="Century Gothic" w:eastAsia="Century Gothic" w:hAnsi="Century Gothic" w:cs="Century Gothic"/>
          <w:bCs/>
          <w:sz w:val="24"/>
          <w:szCs w:val="24"/>
        </w:rPr>
      </w:pPr>
    </w:p>
    <w:p w14:paraId="78661494" w14:textId="61AC13A8" w:rsidR="00D445E7" w:rsidRPr="003455B0" w:rsidRDefault="00D445E7" w:rsidP="00D445E7">
      <w:pPr>
        <w:rPr>
          <w:rFonts w:ascii="Century Gothic" w:hAnsi="Century Gothic"/>
          <w:bCs/>
          <w:sz w:val="24"/>
          <w:szCs w:val="24"/>
        </w:rPr>
      </w:pPr>
      <w:r w:rsidRPr="003455B0">
        <w:rPr>
          <w:rFonts w:ascii="Century Gothic" w:eastAsia="Century Gothic" w:hAnsi="Century Gothic" w:cs="Century Gothic"/>
          <w:bCs/>
          <w:sz w:val="24"/>
          <w:szCs w:val="24"/>
        </w:rPr>
        <w:t xml:space="preserve">All links to lessons have come from the Oak National Academy website this week. If any of the links do not work, visit the Oak National Academy website, go onto the Year </w:t>
      </w:r>
      <w:r w:rsidR="00FC7517">
        <w:rPr>
          <w:rFonts w:ascii="Century Gothic" w:eastAsia="Century Gothic" w:hAnsi="Century Gothic" w:cs="Century Gothic"/>
          <w:bCs/>
          <w:sz w:val="24"/>
          <w:szCs w:val="24"/>
        </w:rPr>
        <w:t>5</w:t>
      </w:r>
      <w:r w:rsidRPr="003455B0">
        <w:rPr>
          <w:rFonts w:ascii="Century Gothic" w:eastAsia="Century Gothic" w:hAnsi="Century Gothic" w:cs="Century Gothic"/>
          <w:bCs/>
          <w:sz w:val="24"/>
          <w:szCs w:val="24"/>
        </w:rPr>
        <w:t xml:space="preserve"> page, and select the lesson you want from the week 1 resources.</w:t>
      </w:r>
    </w:p>
    <w:p w14:paraId="2CE0EB07" w14:textId="2AB5FF7F" w:rsidR="00A70C2D" w:rsidRPr="00B04943" w:rsidRDefault="00A70C2D">
      <w:pPr>
        <w:rPr>
          <w:rFonts w:ascii="Century Gothic" w:hAnsi="Century Gothic"/>
        </w:rPr>
      </w:pPr>
    </w:p>
    <w:tbl>
      <w:tblPr>
        <w:tblStyle w:val="TableGrid"/>
        <w:tblW w:w="15446" w:type="dxa"/>
        <w:tblLayout w:type="fixed"/>
        <w:tblLook w:val="04A0" w:firstRow="1" w:lastRow="0" w:firstColumn="1" w:lastColumn="0" w:noHBand="0" w:noVBand="1"/>
      </w:tblPr>
      <w:tblGrid>
        <w:gridCol w:w="1271"/>
        <w:gridCol w:w="3686"/>
        <w:gridCol w:w="2268"/>
        <w:gridCol w:w="3260"/>
        <w:gridCol w:w="2551"/>
        <w:gridCol w:w="2410"/>
      </w:tblGrid>
      <w:tr w:rsidR="00C92F39" w14:paraId="314E4B47" w14:textId="77777777" w:rsidTr="00A97866">
        <w:tc>
          <w:tcPr>
            <w:tcW w:w="1271" w:type="dxa"/>
            <w:shd w:val="clear" w:color="auto" w:fill="B4C6E7" w:themeFill="accent5" w:themeFillTint="66"/>
          </w:tcPr>
          <w:p w14:paraId="69FFE3C2" w14:textId="1F7E7614" w:rsidR="008D4A3F" w:rsidRPr="008D4A3F" w:rsidRDefault="008D4A3F">
            <w:pPr>
              <w:rPr>
                <w:rFonts w:ascii="Century Gothic" w:hAnsi="Century Gothic"/>
                <w:b/>
                <w:bCs/>
              </w:rPr>
            </w:pPr>
            <w:r w:rsidRPr="008D4A3F">
              <w:rPr>
                <w:rFonts w:ascii="Century Gothic" w:hAnsi="Century Gothic"/>
                <w:b/>
                <w:bCs/>
              </w:rPr>
              <w:t>Subject</w:t>
            </w:r>
          </w:p>
        </w:tc>
        <w:tc>
          <w:tcPr>
            <w:tcW w:w="3686" w:type="dxa"/>
            <w:shd w:val="clear" w:color="auto" w:fill="B4C6E7" w:themeFill="accent5" w:themeFillTint="66"/>
          </w:tcPr>
          <w:p w14:paraId="18D16FE8" w14:textId="6E4FE518" w:rsidR="008D4A3F" w:rsidRPr="008D4A3F" w:rsidRDefault="008D4A3F">
            <w:pPr>
              <w:rPr>
                <w:rFonts w:ascii="Century Gothic" w:hAnsi="Century Gothic"/>
                <w:b/>
                <w:bCs/>
              </w:rPr>
            </w:pPr>
            <w:r w:rsidRPr="008D4A3F">
              <w:rPr>
                <w:rFonts w:ascii="Century Gothic" w:hAnsi="Century Gothic"/>
                <w:b/>
                <w:bCs/>
              </w:rPr>
              <w:t>Monday</w:t>
            </w:r>
          </w:p>
        </w:tc>
        <w:tc>
          <w:tcPr>
            <w:tcW w:w="2268" w:type="dxa"/>
            <w:shd w:val="clear" w:color="auto" w:fill="B4C6E7" w:themeFill="accent5" w:themeFillTint="66"/>
          </w:tcPr>
          <w:p w14:paraId="35BED65F" w14:textId="69EA6A11" w:rsidR="008D4A3F" w:rsidRPr="008D4A3F" w:rsidRDefault="008D4A3F">
            <w:pPr>
              <w:rPr>
                <w:rFonts w:ascii="Century Gothic" w:hAnsi="Century Gothic"/>
                <w:b/>
                <w:bCs/>
              </w:rPr>
            </w:pPr>
            <w:r w:rsidRPr="008D4A3F">
              <w:rPr>
                <w:rFonts w:ascii="Century Gothic" w:hAnsi="Century Gothic"/>
                <w:b/>
                <w:bCs/>
              </w:rPr>
              <w:t>Tuesday</w:t>
            </w:r>
          </w:p>
        </w:tc>
        <w:tc>
          <w:tcPr>
            <w:tcW w:w="3260" w:type="dxa"/>
            <w:shd w:val="clear" w:color="auto" w:fill="B4C6E7" w:themeFill="accent5" w:themeFillTint="66"/>
          </w:tcPr>
          <w:p w14:paraId="7532D21A" w14:textId="74AF3DE5" w:rsidR="008D4A3F" w:rsidRPr="008D4A3F" w:rsidRDefault="008D4A3F">
            <w:pPr>
              <w:rPr>
                <w:rFonts w:ascii="Century Gothic" w:hAnsi="Century Gothic"/>
                <w:b/>
                <w:bCs/>
              </w:rPr>
            </w:pPr>
            <w:r w:rsidRPr="008D4A3F">
              <w:rPr>
                <w:rFonts w:ascii="Century Gothic" w:hAnsi="Century Gothic"/>
                <w:b/>
                <w:bCs/>
              </w:rPr>
              <w:t>Wednesday</w:t>
            </w:r>
          </w:p>
        </w:tc>
        <w:tc>
          <w:tcPr>
            <w:tcW w:w="2551" w:type="dxa"/>
            <w:shd w:val="clear" w:color="auto" w:fill="B4C6E7" w:themeFill="accent5" w:themeFillTint="66"/>
          </w:tcPr>
          <w:p w14:paraId="39B3163F" w14:textId="2140FE79" w:rsidR="008D4A3F" w:rsidRPr="008D4A3F" w:rsidRDefault="008D4A3F">
            <w:pPr>
              <w:rPr>
                <w:rFonts w:ascii="Century Gothic" w:hAnsi="Century Gothic"/>
                <w:b/>
                <w:bCs/>
              </w:rPr>
            </w:pPr>
            <w:r w:rsidRPr="008D4A3F">
              <w:rPr>
                <w:rFonts w:ascii="Century Gothic" w:hAnsi="Century Gothic"/>
                <w:b/>
                <w:bCs/>
              </w:rPr>
              <w:t>Thursday</w:t>
            </w:r>
          </w:p>
        </w:tc>
        <w:tc>
          <w:tcPr>
            <w:tcW w:w="2410" w:type="dxa"/>
            <w:shd w:val="clear" w:color="auto" w:fill="B4C6E7" w:themeFill="accent5" w:themeFillTint="66"/>
          </w:tcPr>
          <w:p w14:paraId="0E214D31" w14:textId="77777777" w:rsidR="008D4A3F" w:rsidRDefault="008D4A3F">
            <w:pPr>
              <w:rPr>
                <w:rFonts w:ascii="Century Gothic" w:hAnsi="Century Gothic"/>
                <w:b/>
                <w:bCs/>
              </w:rPr>
            </w:pPr>
            <w:r w:rsidRPr="008D4A3F">
              <w:rPr>
                <w:rFonts w:ascii="Century Gothic" w:hAnsi="Century Gothic"/>
                <w:b/>
                <w:bCs/>
              </w:rPr>
              <w:t>Friday</w:t>
            </w:r>
          </w:p>
          <w:p w14:paraId="266950D2" w14:textId="1B40559E" w:rsidR="008D4A3F" w:rsidRPr="008D4A3F" w:rsidRDefault="008D4A3F">
            <w:pPr>
              <w:rPr>
                <w:rFonts w:ascii="Century Gothic" w:hAnsi="Century Gothic"/>
                <w:b/>
                <w:bCs/>
              </w:rPr>
            </w:pPr>
          </w:p>
        </w:tc>
      </w:tr>
      <w:tr w:rsidR="00C92F39" w:rsidRPr="00AC6057" w14:paraId="017C4371" w14:textId="77777777" w:rsidTr="00A97866">
        <w:tc>
          <w:tcPr>
            <w:tcW w:w="1271" w:type="dxa"/>
            <w:shd w:val="clear" w:color="auto" w:fill="B4C6E7" w:themeFill="accent5" w:themeFillTint="66"/>
          </w:tcPr>
          <w:p w14:paraId="0D3C1B3E" w14:textId="77777777" w:rsidR="008D4A3F" w:rsidRPr="00AC6057" w:rsidRDefault="008D4A3F">
            <w:pPr>
              <w:rPr>
                <w:rFonts w:ascii="Century Gothic" w:hAnsi="Century Gothic"/>
                <w:b/>
                <w:bCs/>
                <w:sz w:val="20"/>
                <w:szCs w:val="20"/>
              </w:rPr>
            </w:pPr>
            <w:r w:rsidRPr="00AC6057">
              <w:rPr>
                <w:rFonts w:ascii="Century Gothic" w:hAnsi="Century Gothic"/>
                <w:b/>
                <w:bCs/>
                <w:sz w:val="20"/>
                <w:szCs w:val="20"/>
              </w:rPr>
              <w:t>English</w:t>
            </w:r>
          </w:p>
          <w:p w14:paraId="1FDB3F4B" w14:textId="77777777" w:rsidR="008D4A3F" w:rsidRPr="00AC6057" w:rsidRDefault="008D4A3F">
            <w:pPr>
              <w:rPr>
                <w:rFonts w:ascii="Century Gothic" w:hAnsi="Century Gothic"/>
                <w:b/>
                <w:bCs/>
                <w:sz w:val="20"/>
                <w:szCs w:val="20"/>
              </w:rPr>
            </w:pPr>
          </w:p>
          <w:p w14:paraId="6535CE71" w14:textId="77777777" w:rsidR="008D4A3F" w:rsidRPr="00AC6057" w:rsidRDefault="008D4A3F">
            <w:pPr>
              <w:rPr>
                <w:rFonts w:ascii="Century Gothic" w:hAnsi="Century Gothic"/>
                <w:b/>
                <w:bCs/>
                <w:sz w:val="20"/>
                <w:szCs w:val="20"/>
              </w:rPr>
            </w:pPr>
          </w:p>
          <w:p w14:paraId="23AAA51B" w14:textId="3917E841" w:rsidR="008D4A3F" w:rsidRPr="00AC6057" w:rsidRDefault="008D4A3F">
            <w:pPr>
              <w:rPr>
                <w:rFonts w:ascii="Century Gothic" w:hAnsi="Century Gothic"/>
                <w:b/>
                <w:bCs/>
                <w:sz w:val="20"/>
                <w:szCs w:val="20"/>
              </w:rPr>
            </w:pPr>
          </w:p>
        </w:tc>
        <w:tc>
          <w:tcPr>
            <w:tcW w:w="3686" w:type="dxa"/>
          </w:tcPr>
          <w:p w14:paraId="766A7D83" w14:textId="2FDEEFC3" w:rsidR="008D4A3F" w:rsidRPr="00AC6057" w:rsidRDefault="00537059" w:rsidP="00537059">
            <w:pPr>
              <w:rPr>
                <w:rFonts w:ascii="Century Gothic" w:hAnsi="Century Gothic"/>
                <w:sz w:val="20"/>
                <w:szCs w:val="20"/>
              </w:rPr>
            </w:pPr>
            <w:r w:rsidRPr="00AC6057">
              <w:rPr>
                <w:rFonts w:ascii="Century Gothic" w:hAnsi="Century Gothic"/>
                <w:b/>
                <w:bCs/>
                <w:sz w:val="20"/>
                <w:szCs w:val="20"/>
              </w:rPr>
              <w:t>Reading 20-30 mins)</w:t>
            </w:r>
            <w:r w:rsidRPr="00AC6057">
              <w:rPr>
                <w:rFonts w:ascii="Century Gothic" w:hAnsi="Century Gothic"/>
                <w:sz w:val="20"/>
                <w:szCs w:val="20"/>
              </w:rPr>
              <w:t xml:space="preserve"> Choose a story to read and discuss with someone at home. Remember to complete your reading record afterwards</w:t>
            </w:r>
          </w:p>
          <w:p w14:paraId="41409B0D" w14:textId="77777777" w:rsidR="00537059" w:rsidRPr="00AC6057" w:rsidRDefault="00537059" w:rsidP="00537059">
            <w:pPr>
              <w:rPr>
                <w:rFonts w:ascii="Century Gothic" w:hAnsi="Century Gothic"/>
                <w:sz w:val="20"/>
                <w:szCs w:val="20"/>
              </w:rPr>
            </w:pPr>
          </w:p>
          <w:p w14:paraId="253908E1" w14:textId="6DFE3F3B" w:rsidR="00537059" w:rsidRPr="00AC6057" w:rsidRDefault="00537059" w:rsidP="00537059">
            <w:pPr>
              <w:rPr>
                <w:rFonts w:ascii="Century Gothic" w:hAnsi="Century Gothic"/>
                <w:b/>
                <w:bCs/>
                <w:sz w:val="20"/>
                <w:szCs w:val="20"/>
              </w:rPr>
            </w:pPr>
            <w:r w:rsidRPr="00AC6057">
              <w:rPr>
                <w:rFonts w:ascii="Century Gothic" w:hAnsi="Century Gothic"/>
                <w:b/>
                <w:bCs/>
                <w:sz w:val="20"/>
                <w:szCs w:val="20"/>
              </w:rPr>
              <w:t>Writing Task:</w:t>
            </w:r>
          </w:p>
          <w:p w14:paraId="50A4D7A2" w14:textId="77777777" w:rsidR="00537059" w:rsidRPr="00AC6057" w:rsidRDefault="00537059" w:rsidP="00537059">
            <w:pPr>
              <w:rPr>
                <w:rFonts w:ascii="Century Gothic" w:hAnsi="Century Gothic"/>
                <w:sz w:val="20"/>
                <w:szCs w:val="20"/>
              </w:rPr>
            </w:pPr>
            <w:r w:rsidRPr="00AC6057">
              <w:rPr>
                <w:rFonts w:ascii="Century Gothic" w:hAnsi="Century Gothic"/>
                <w:sz w:val="20"/>
                <w:szCs w:val="20"/>
              </w:rPr>
              <w:t xml:space="preserve">Ask your child to predict what might happen at home over the next week. They can record this in a newspaper format. </w:t>
            </w:r>
          </w:p>
          <w:p w14:paraId="65EDD998" w14:textId="77777777" w:rsidR="00537059" w:rsidRPr="00AC6057" w:rsidRDefault="00537059" w:rsidP="00537059">
            <w:pPr>
              <w:rPr>
                <w:rFonts w:ascii="Century Gothic" w:hAnsi="Century Gothic"/>
                <w:sz w:val="20"/>
                <w:szCs w:val="20"/>
              </w:rPr>
            </w:pPr>
          </w:p>
          <w:p w14:paraId="4B7B90DC" w14:textId="77777777" w:rsidR="00537059" w:rsidRPr="00AC6057" w:rsidRDefault="00537059" w:rsidP="00537059">
            <w:pPr>
              <w:rPr>
                <w:rFonts w:ascii="Century Gothic" w:hAnsi="Century Gothic"/>
                <w:sz w:val="20"/>
                <w:szCs w:val="20"/>
              </w:rPr>
            </w:pPr>
          </w:p>
          <w:p w14:paraId="1A2BF18B" w14:textId="77777777" w:rsidR="00537059" w:rsidRDefault="00537059" w:rsidP="00537059">
            <w:pPr>
              <w:rPr>
                <w:rFonts w:ascii="Century Gothic" w:hAnsi="Century Gothic"/>
                <w:sz w:val="20"/>
                <w:szCs w:val="20"/>
              </w:rPr>
            </w:pPr>
          </w:p>
          <w:p w14:paraId="413B5390" w14:textId="77777777" w:rsidR="003455B0" w:rsidRDefault="003455B0" w:rsidP="00537059">
            <w:pPr>
              <w:rPr>
                <w:rFonts w:ascii="Century Gothic" w:hAnsi="Century Gothic"/>
                <w:sz w:val="20"/>
                <w:szCs w:val="20"/>
              </w:rPr>
            </w:pPr>
          </w:p>
          <w:p w14:paraId="03AFABC0" w14:textId="77777777" w:rsidR="003455B0" w:rsidRDefault="003455B0" w:rsidP="00537059">
            <w:pPr>
              <w:rPr>
                <w:rFonts w:ascii="Century Gothic" w:hAnsi="Century Gothic"/>
                <w:sz w:val="20"/>
                <w:szCs w:val="20"/>
              </w:rPr>
            </w:pPr>
          </w:p>
          <w:p w14:paraId="4ACA6BF1" w14:textId="77777777" w:rsidR="003455B0" w:rsidRDefault="003455B0" w:rsidP="00537059">
            <w:pPr>
              <w:rPr>
                <w:rFonts w:ascii="Century Gothic" w:hAnsi="Century Gothic"/>
                <w:sz w:val="20"/>
                <w:szCs w:val="20"/>
              </w:rPr>
            </w:pPr>
          </w:p>
          <w:p w14:paraId="4111D9C4" w14:textId="77777777" w:rsidR="003455B0" w:rsidRDefault="003455B0" w:rsidP="00537059">
            <w:pPr>
              <w:rPr>
                <w:rFonts w:ascii="Century Gothic" w:hAnsi="Century Gothic"/>
                <w:sz w:val="20"/>
                <w:szCs w:val="20"/>
              </w:rPr>
            </w:pPr>
          </w:p>
          <w:p w14:paraId="682AB824" w14:textId="77777777" w:rsidR="003455B0" w:rsidRDefault="003455B0" w:rsidP="00537059">
            <w:pPr>
              <w:rPr>
                <w:rFonts w:ascii="Century Gothic" w:hAnsi="Century Gothic"/>
                <w:sz w:val="20"/>
                <w:szCs w:val="20"/>
              </w:rPr>
            </w:pPr>
          </w:p>
          <w:p w14:paraId="455DB964" w14:textId="77777777" w:rsidR="003455B0" w:rsidRDefault="003455B0" w:rsidP="00537059">
            <w:pPr>
              <w:rPr>
                <w:rFonts w:ascii="Century Gothic" w:hAnsi="Century Gothic"/>
                <w:sz w:val="20"/>
                <w:szCs w:val="20"/>
              </w:rPr>
            </w:pPr>
          </w:p>
          <w:p w14:paraId="4583DDC4" w14:textId="77777777" w:rsidR="003455B0" w:rsidRDefault="003455B0" w:rsidP="00537059">
            <w:pPr>
              <w:rPr>
                <w:rFonts w:ascii="Century Gothic" w:hAnsi="Century Gothic"/>
                <w:sz w:val="20"/>
                <w:szCs w:val="20"/>
              </w:rPr>
            </w:pPr>
          </w:p>
          <w:p w14:paraId="10DD028A" w14:textId="77777777" w:rsidR="003455B0" w:rsidRDefault="003455B0" w:rsidP="00537059">
            <w:pPr>
              <w:rPr>
                <w:rFonts w:ascii="Century Gothic" w:hAnsi="Century Gothic"/>
                <w:sz w:val="20"/>
                <w:szCs w:val="20"/>
              </w:rPr>
            </w:pPr>
          </w:p>
          <w:p w14:paraId="5317E569" w14:textId="77777777" w:rsidR="003455B0" w:rsidRDefault="003455B0" w:rsidP="00537059">
            <w:pPr>
              <w:rPr>
                <w:rFonts w:ascii="Century Gothic" w:hAnsi="Century Gothic"/>
                <w:sz w:val="20"/>
                <w:szCs w:val="20"/>
              </w:rPr>
            </w:pPr>
          </w:p>
          <w:p w14:paraId="6E4A5171" w14:textId="77777777" w:rsidR="003455B0" w:rsidRDefault="003455B0" w:rsidP="00537059">
            <w:pPr>
              <w:rPr>
                <w:rFonts w:ascii="Century Gothic" w:hAnsi="Century Gothic"/>
                <w:sz w:val="20"/>
                <w:szCs w:val="20"/>
              </w:rPr>
            </w:pPr>
          </w:p>
          <w:p w14:paraId="4A77884B" w14:textId="77777777" w:rsidR="003455B0" w:rsidRDefault="003455B0" w:rsidP="00537059">
            <w:pPr>
              <w:rPr>
                <w:rFonts w:ascii="Century Gothic" w:hAnsi="Century Gothic"/>
                <w:sz w:val="20"/>
                <w:szCs w:val="20"/>
              </w:rPr>
            </w:pPr>
          </w:p>
          <w:p w14:paraId="34FAE67C" w14:textId="77777777" w:rsidR="003455B0" w:rsidRDefault="003455B0" w:rsidP="00537059">
            <w:pPr>
              <w:rPr>
                <w:rFonts w:ascii="Century Gothic" w:hAnsi="Century Gothic"/>
                <w:sz w:val="20"/>
                <w:szCs w:val="20"/>
              </w:rPr>
            </w:pPr>
          </w:p>
          <w:p w14:paraId="0DB4CDE9" w14:textId="77777777" w:rsidR="003455B0" w:rsidRDefault="003455B0" w:rsidP="00537059">
            <w:pPr>
              <w:rPr>
                <w:rFonts w:ascii="Century Gothic" w:hAnsi="Century Gothic"/>
                <w:sz w:val="20"/>
                <w:szCs w:val="20"/>
              </w:rPr>
            </w:pPr>
          </w:p>
          <w:p w14:paraId="3CC40195" w14:textId="77777777" w:rsidR="003455B0" w:rsidRDefault="003455B0" w:rsidP="00537059">
            <w:pPr>
              <w:rPr>
                <w:rFonts w:ascii="Century Gothic" w:hAnsi="Century Gothic"/>
                <w:sz w:val="20"/>
                <w:szCs w:val="20"/>
              </w:rPr>
            </w:pPr>
          </w:p>
          <w:p w14:paraId="5937DE8A" w14:textId="77777777" w:rsidR="003455B0" w:rsidRDefault="003455B0" w:rsidP="00537059">
            <w:pPr>
              <w:rPr>
                <w:rFonts w:ascii="Century Gothic" w:hAnsi="Century Gothic"/>
                <w:sz w:val="20"/>
                <w:szCs w:val="20"/>
              </w:rPr>
            </w:pPr>
          </w:p>
          <w:p w14:paraId="61D0D13A" w14:textId="77777777" w:rsidR="003455B0" w:rsidRDefault="003455B0" w:rsidP="00537059">
            <w:pPr>
              <w:rPr>
                <w:rFonts w:ascii="Century Gothic" w:hAnsi="Century Gothic"/>
                <w:sz w:val="20"/>
                <w:szCs w:val="20"/>
              </w:rPr>
            </w:pPr>
          </w:p>
          <w:p w14:paraId="0BCE2B2A" w14:textId="77777777" w:rsidR="003455B0" w:rsidRDefault="003455B0" w:rsidP="00537059">
            <w:pPr>
              <w:rPr>
                <w:rFonts w:ascii="Century Gothic" w:hAnsi="Century Gothic"/>
                <w:sz w:val="20"/>
                <w:szCs w:val="20"/>
              </w:rPr>
            </w:pPr>
          </w:p>
          <w:p w14:paraId="648CCD21" w14:textId="6F51E2A3" w:rsidR="003455B0" w:rsidRPr="00AC6057" w:rsidRDefault="003455B0" w:rsidP="00537059">
            <w:pPr>
              <w:rPr>
                <w:rFonts w:ascii="Century Gothic" w:hAnsi="Century Gothic"/>
                <w:sz w:val="20"/>
                <w:szCs w:val="20"/>
              </w:rPr>
            </w:pPr>
          </w:p>
        </w:tc>
        <w:tc>
          <w:tcPr>
            <w:tcW w:w="2268" w:type="dxa"/>
          </w:tcPr>
          <w:p w14:paraId="2100AEC2" w14:textId="16A0DC51" w:rsidR="005E1F99" w:rsidRPr="00AC6057" w:rsidRDefault="005E1F99">
            <w:pPr>
              <w:rPr>
                <w:rFonts w:ascii="Century Gothic" w:hAnsi="Century Gothic"/>
                <w:sz w:val="20"/>
                <w:szCs w:val="20"/>
              </w:rPr>
            </w:pPr>
            <w:r w:rsidRPr="00AC6057">
              <w:rPr>
                <w:rFonts w:ascii="Century Gothic" w:hAnsi="Century Gothic"/>
                <w:b/>
                <w:bCs/>
                <w:sz w:val="20"/>
                <w:szCs w:val="20"/>
              </w:rPr>
              <w:t>Reading (20-30 mins)</w:t>
            </w:r>
          </w:p>
          <w:p w14:paraId="263E921C" w14:textId="65C882D3" w:rsidR="00537059" w:rsidRPr="00AC6057" w:rsidRDefault="005E1F99">
            <w:pPr>
              <w:rPr>
                <w:rFonts w:ascii="Century Gothic" w:hAnsi="Century Gothic"/>
                <w:sz w:val="20"/>
                <w:szCs w:val="20"/>
              </w:rPr>
            </w:pPr>
            <w:r w:rsidRPr="00AC6057">
              <w:rPr>
                <w:rFonts w:ascii="Century Gothic" w:hAnsi="Century Gothic"/>
                <w:sz w:val="20"/>
                <w:szCs w:val="20"/>
              </w:rPr>
              <w:t>https://home.oxfordowl.co.uk/reading/re ading-age-9-10-year-5/ Choose a story to read and discuss with someone at home</w:t>
            </w:r>
          </w:p>
          <w:p w14:paraId="584FC776" w14:textId="77777777" w:rsidR="005E1F99" w:rsidRPr="00AC6057" w:rsidRDefault="005E1F99">
            <w:pPr>
              <w:rPr>
                <w:rFonts w:ascii="Century Gothic" w:hAnsi="Century Gothic"/>
                <w:sz w:val="20"/>
                <w:szCs w:val="20"/>
              </w:rPr>
            </w:pPr>
          </w:p>
          <w:p w14:paraId="327AD7DF" w14:textId="77777777" w:rsidR="00537059" w:rsidRPr="00AC6057" w:rsidRDefault="00537059" w:rsidP="00537059">
            <w:pPr>
              <w:rPr>
                <w:rFonts w:ascii="Century Gothic" w:hAnsi="Century Gothic"/>
                <w:b/>
                <w:bCs/>
                <w:sz w:val="20"/>
                <w:szCs w:val="20"/>
              </w:rPr>
            </w:pPr>
            <w:r w:rsidRPr="00AC6057">
              <w:rPr>
                <w:rFonts w:ascii="Century Gothic" w:hAnsi="Century Gothic"/>
                <w:b/>
                <w:bCs/>
                <w:sz w:val="20"/>
                <w:szCs w:val="20"/>
              </w:rPr>
              <w:t>Writing Task:</w:t>
            </w:r>
          </w:p>
          <w:p w14:paraId="08A66068" w14:textId="5D4668A8" w:rsidR="00537059" w:rsidRPr="00AC6057" w:rsidRDefault="00537059">
            <w:pPr>
              <w:rPr>
                <w:rFonts w:ascii="Century Gothic" w:hAnsi="Century Gothic"/>
                <w:sz w:val="20"/>
                <w:szCs w:val="20"/>
              </w:rPr>
            </w:pPr>
            <w:r w:rsidRPr="00AC6057">
              <w:rPr>
                <w:rFonts w:ascii="Century Gothic" w:hAnsi="Century Gothic"/>
                <w:sz w:val="20"/>
                <w:szCs w:val="20"/>
              </w:rPr>
              <w:t>Explain to your child that they must write a persuasive letter to their headteacher about the importance of recycling at school. Get them to research the impact of recycling using books or the internet to find facts and statistics to support their argument.</w:t>
            </w:r>
          </w:p>
        </w:tc>
        <w:tc>
          <w:tcPr>
            <w:tcW w:w="3260" w:type="dxa"/>
          </w:tcPr>
          <w:p w14:paraId="42032B51" w14:textId="3430C60D" w:rsidR="00537059" w:rsidRPr="00AC6057" w:rsidRDefault="005E1F99" w:rsidP="00537059">
            <w:pPr>
              <w:rPr>
                <w:rFonts w:ascii="Century Gothic" w:hAnsi="Century Gothic"/>
                <w:b/>
                <w:bCs/>
                <w:sz w:val="20"/>
                <w:szCs w:val="20"/>
              </w:rPr>
            </w:pPr>
            <w:r w:rsidRPr="00AC6057">
              <w:rPr>
                <w:rFonts w:ascii="Century Gothic" w:hAnsi="Century Gothic"/>
                <w:b/>
                <w:bCs/>
                <w:sz w:val="20"/>
                <w:szCs w:val="20"/>
              </w:rPr>
              <w:t xml:space="preserve">Reading (20-30 mins) </w:t>
            </w:r>
            <w:r w:rsidRPr="00AC6057">
              <w:rPr>
                <w:rFonts w:ascii="Century Gothic" w:hAnsi="Century Gothic"/>
                <w:sz w:val="20"/>
                <w:szCs w:val="20"/>
              </w:rPr>
              <w:t>Choose a story to read and discuss with someone at home. Remember to complete your reading record afterwards</w:t>
            </w:r>
          </w:p>
          <w:p w14:paraId="7AAFD51C" w14:textId="77777777" w:rsidR="005E1F99" w:rsidRPr="00AC6057" w:rsidRDefault="005E1F99" w:rsidP="00537059">
            <w:pPr>
              <w:rPr>
                <w:rFonts w:ascii="Century Gothic" w:hAnsi="Century Gothic"/>
                <w:b/>
                <w:bCs/>
                <w:sz w:val="20"/>
                <w:szCs w:val="20"/>
              </w:rPr>
            </w:pPr>
          </w:p>
          <w:p w14:paraId="2F2A9CF1" w14:textId="026F161C" w:rsidR="00537059" w:rsidRPr="00AC6057" w:rsidRDefault="00537059" w:rsidP="00537059">
            <w:pPr>
              <w:rPr>
                <w:rFonts w:ascii="Century Gothic" w:hAnsi="Century Gothic"/>
                <w:b/>
                <w:bCs/>
                <w:sz w:val="20"/>
                <w:szCs w:val="20"/>
              </w:rPr>
            </w:pPr>
            <w:r w:rsidRPr="00AC6057">
              <w:rPr>
                <w:rFonts w:ascii="Century Gothic" w:hAnsi="Century Gothic"/>
                <w:b/>
                <w:bCs/>
                <w:sz w:val="20"/>
                <w:szCs w:val="20"/>
              </w:rPr>
              <w:t>Writing Task:</w:t>
            </w:r>
          </w:p>
          <w:p w14:paraId="22F09C56" w14:textId="34DE4AD7" w:rsidR="008D4A3F" w:rsidRPr="00AC6057" w:rsidRDefault="00537059">
            <w:pPr>
              <w:rPr>
                <w:rFonts w:ascii="Century Gothic" w:hAnsi="Century Gothic"/>
                <w:sz w:val="20"/>
                <w:szCs w:val="20"/>
              </w:rPr>
            </w:pPr>
            <w:r w:rsidRPr="00AC6057">
              <w:rPr>
                <w:rFonts w:ascii="Century Gothic" w:hAnsi="Century Gothic"/>
                <w:sz w:val="20"/>
                <w:szCs w:val="20"/>
              </w:rPr>
              <w:t xml:space="preserve">Your child can write a biography about David Attenborough. Remind them to include information about his life, how he has helped the environment and the positive impact he has had on global changes.  </w:t>
            </w:r>
          </w:p>
          <w:p w14:paraId="71CD1B18" w14:textId="10D3A86A" w:rsidR="00537059" w:rsidRPr="00AC6057" w:rsidRDefault="00537059">
            <w:pPr>
              <w:rPr>
                <w:rFonts w:ascii="Century Gothic" w:hAnsi="Century Gothic"/>
                <w:sz w:val="20"/>
                <w:szCs w:val="20"/>
              </w:rPr>
            </w:pPr>
          </w:p>
        </w:tc>
        <w:tc>
          <w:tcPr>
            <w:tcW w:w="2551" w:type="dxa"/>
          </w:tcPr>
          <w:p w14:paraId="298016DA" w14:textId="4E2AA428" w:rsidR="005E1F99" w:rsidRPr="00AC6057" w:rsidRDefault="005E1F99" w:rsidP="00537059">
            <w:pPr>
              <w:rPr>
                <w:rFonts w:ascii="Century Gothic" w:hAnsi="Century Gothic"/>
                <w:b/>
                <w:bCs/>
                <w:sz w:val="20"/>
                <w:szCs w:val="20"/>
              </w:rPr>
            </w:pPr>
            <w:r w:rsidRPr="00AC6057">
              <w:rPr>
                <w:rFonts w:ascii="Century Gothic" w:hAnsi="Century Gothic"/>
                <w:b/>
                <w:bCs/>
                <w:sz w:val="20"/>
                <w:szCs w:val="20"/>
              </w:rPr>
              <w:t xml:space="preserve">Reading (20-30 mins) </w:t>
            </w:r>
          </w:p>
          <w:p w14:paraId="164698D7" w14:textId="2D622708" w:rsidR="005E1F99" w:rsidRPr="00AC6057" w:rsidRDefault="005E1F99" w:rsidP="00537059">
            <w:pPr>
              <w:rPr>
                <w:rFonts w:ascii="Century Gothic" w:hAnsi="Century Gothic"/>
                <w:b/>
                <w:bCs/>
                <w:sz w:val="20"/>
                <w:szCs w:val="20"/>
              </w:rPr>
            </w:pPr>
            <w:r w:rsidRPr="00AC6057">
              <w:rPr>
                <w:rFonts w:ascii="Century Gothic" w:hAnsi="Century Gothic"/>
                <w:sz w:val="20"/>
                <w:szCs w:val="20"/>
              </w:rPr>
              <w:t>https://home.oxfordowl. co.uk/reading/readingage-9-10-year-5/</w:t>
            </w:r>
            <w:r w:rsidRPr="00AC6057">
              <w:rPr>
                <w:rFonts w:ascii="Century Gothic" w:hAnsi="Century Gothic"/>
                <w:b/>
                <w:bCs/>
                <w:sz w:val="20"/>
                <w:szCs w:val="20"/>
              </w:rPr>
              <w:t xml:space="preserve"> </w:t>
            </w:r>
          </w:p>
          <w:p w14:paraId="3AE574AC" w14:textId="4C69BED6" w:rsidR="00537059" w:rsidRPr="00AC6057" w:rsidRDefault="005E1F99" w:rsidP="00537059">
            <w:pPr>
              <w:rPr>
                <w:rFonts w:ascii="Century Gothic" w:hAnsi="Century Gothic"/>
                <w:sz w:val="20"/>
                <w:szCs w:val="20"/>
              </w:rPr>
            </w:pPr>
            <w:r w:rsidRPr="00AC6057">
              <w:rPr>
                <w:rFonts w:ascii="Century Gothic" w:hAnsi="Century Gothic"/>
                <w:sz w:val="20"/>
                <w:szCs w:val="20"/>
              </w:rPr>
              <w:t>Choose a story to read and discuss with someone at home</w:t>
            </w:r>
          </w:p>
          <w:p w14:paraId="0FCB0152" w14:textId="77777777" w:rsidR="005E1F99" w:rsidRPr="00AC6057" w:rsidRDefault="005E1F99" w:rsidP="00537059">
            <w:pPr>
              <w:rPr>
                <w:rFonts w:ascii="Century Gothic" w:hAnsi="Century Gothic"/>
                <w:sz w:val="20"/>
                <w:szCs w:val="20"/>
              </w:rPr>
            </w:pPr>
          </w:p>
          <w:p w14:paraId="17DE8AFF" w14:textId="3D8391CF" w:rsidR="005E1F99" w:rsidRPr="00AC6057" w:rsidRDefault="00537059" w:rsidP="00537059">
            <w:pPr>
              <w:rPr>
                <w:rFonts w:ascii="Century Gothic" w:hAnsi="Century Gothic"/>
                <w:b/>
                <w:bCs/>
                <w:sz w:val="20"/>
                <w:szCs w:val="20"/>
              </w:rPr>
            </w:pPr>
            <w:r w:rsidRPr="00AC6057">
              <w:rPr>
                <w:rFonts w:ascii="Century Gothic" w:hAnsi="Century Gothic"/>
                <w:b/>
                <w:bCs/>
                <w:sz w:val="20"/>
                <w:szCs w:val="20"/>
              </w:rPr>
              <w:t>Writing Task:</w:t>
            </w:r>
          </w:p>
          <w:p w14:paraId="518BE9D9" w14:textId="4F871148" w:rsidR="005E1F99" w:rsidRPr="00AC6057" w:rsidRDefault="00537059">
            <w:pPr>
              <w:rPr>
                <w:rFonts w:ascii="Century Gothic" w:hAnsi="Century Gothic"/>
                <w:sz w:val="20"/>
                <w:szCs w:val="20"/>
              </w:rPr>
            </w:pPr>
            <w:r w:rsidRPr="00AC6057">
              <w:rPr>
                <w:rFonts w:ascii="Century Gothic" w:hAnsi="Century Gothic"/>
                <w:b/>
                <w:bCs/>
                <w:sz w:val="20"/>
                <w:szCs w:val="20"/>
              </w:rPr>
              <w:t>Seaworld should close.</w:t>
            </w:r>
            <w:r w:rsidRPr="00AC6057">
              <w:rPr>
                <w:rFonts w:ascii="Century Gothic" w:hAnsi="Century Gothic"/>
                <w:sz w:val="20"/>
                <w:szCs w:val="20"/>
              </w:rPr>
              <w:t xml:space="preserve"> </w:t>
            </w:r>
          </w:p>
          <w:p w14:paraId="4E6C0319" w14:textId="77777777" w:rsidR="005E1F99" w:rsidRPr="00AC6057" w:rsidRDefault="00537059">
            <w:pPr>
              <w:rPr>
                <w:rFonts w:ascii="Century Gothic" w:hAnsi="Century Gothic"/>
                <w:sz w:val="20"/>
                <w:szCs w:val="20"/>
              </w:rPr>
            </w:pPr>
            <w:r w:rsidRPr="00AC6057">
              <w:rPr>
                <w:rFonts w:ascii="Arial" w:hAnsi="Arial" w:cs="Arial"/>
                <w:sz w:val="20"/>
                <w:szCs w:val="20"/>
              </w:rPr>
              <w:t>​</w:t>
            </w:r>
            <w:r w:rsidRPr="00AC6057">
              <w:rPr>
                <w:rFonts w:ascii="Century Gothic" w:hAnsi="Century Gothic"/>
                <w:sz w:val="20"/>
                <w:szCs w:val="20"/>
              </w:rPr>
              <w:t>Seaworld is a theme and marine park based in Orlando, America. It is home to giant turtles, orcas and bottlenose dolphins</w:t>
            </w:r>
            <w:r w:rsidRPr="00AC6057">
              <w:rPr>
                <w:rFonts w:ascii="Arial" w:hAnsi="Arial" w:cs="Arial"/>
                <w:sz w:val="20"/>
                <w:szCs w:val="20"/>
              </w:rPr>
              <w:t>​</w:t>
            </w:r>
            <w:r w:rsidRPr="00AC6057">
              <w:rPr>
                <w:rFonts w:ascii="Century Gothic" w:hAnsi="Century Gothic"/>
                <w:sz w:val="20"/>
                <w:szCs w:val="20"/>
              </w:rPr>
              <w:t xml:space="preserve"> </w:t>
            </w:r>
            <w:r w:rsidRPr="00AC6057">
              <w:rPr>
                <w:rFonts w:ascii="Arial" w:hAnsi="Arial" w:cs="Arial"/>
                <w:sz w:val="20"/>
                <w:szCs w:val="20"/>
              </w:rPr>
              <w:t>​</w:t>
            </w:r>
            <w:r w:rsidRPr="00AC6057">
              <w:rPr>
                <w:rFonts w:ascii="Century Gothic" w:hAnsi="Century Gothic"/>
                <w:sz w:val="20"/>
                <w:szCs w:val="20"/>
              </w:rPr>
              <w:t xml:space="preserve"> to name a few. Does your child agree/disagree with the above statement? Ask them to write a discussion based on the above statement considering both sides of the argument.</w:t>
            </w:r>
          </w:p>
          <w:p w14:paraId="76EEE9D5" w14:textId="77777777" w:rsidR="005E1F99" w:rsidRPr="00AC6057" w:rsidRDefault="005E1F99">
            <w:pPr>
              <w:rPr>
                <w:rFonts w:ascii="Century Gothic" w:hAnsi="Century Gothic"/>
                <w:sz w:val="20"/>
                <w:szCs w:val="20"/>
              </w:rPr>
            </w:pPr>
          </w:p>
          <w:p w14:paraId="64955317" w14:textId="468D8066" w:rsidR="008D4A3F" w:rsidRPr="00AC6057" w:rsidRDefault="003D4118">
            <w:pPr>
              <w:rPr>
                <w:rFonts w:ascii="Century Gothic" w:hAnsi="Century Gothic"/>
                <w:sz w:val="20"/>
                <w:szCs w:val="20"/>
              </w:rPr>
            </w:pPr>
            <w:hyperlink r:id="rId7" w:history="1">
              <w:r w:rsidR="005E1F99" w:rsidRPr="00AC6057">
                <w:rPr>
                  <w:rStyle w:val="Hyperlink"/>
                  <w:rFonts w:ascii="Century Gothic" w:hAnsi="Century Gothic"/>
                  <w:sz w:val="20"/>
                  <w:szCs w:val="20"/>
                </w:rPr>
                <w:t>https://seaworld.com/orlando/</w:t>
              </w:r>
            </w:hyperlink>
            <w:r w:rsidR="00537059" w:rsidRPr="00AC6057">
              <w:rPr>
                <w:rFonts w:ascii="Century Gothic" w:hAnsi="Century Gothic"/>
                <w:sz w:val="20"/>
                <w:szCs w:val="20"/>
              </w:rPr>
              <w:t xml:space="preserve">  </w:t>
            </w:r>
          </w:p>
        </w:tc>
        <w:tc>
          <w:tcPr>
            <w:tcW w:w="2410" w:type="dxa"/>
          </w:tcPr>
          <w:p w14:paraId="11E4A280" w14:textId="54E87EA7" w:rsidR="00C92F39" w:rsidRPr="00AC6057" w:rsidRDefault="00C92F39" w:rsidP="00C92F39">
            <w:pPr>
              <w:rPr>
                <w:rFonts w:ascii="Century Gothic" w:hAnsi="Century Gothic"/>
                <w:b/>
                <w:bCs/>
                <w:sz w:val="20"/>
                <w:szCs w:val="20"/>
              </w:rPr>
            </w:pPr>
            <w:r w:rsidRPr="00AC6057">
              <w:rPr>
                <w:rFonts w:ascii="Century Gothic" w:hAnsi="Century Gothic"/>
                <w:b/>
                <w:bCs/>
                <w:sz w:val="20"/>
                <w:szCs w:val="20"/>
              </w:rPr>
              <w:t xml:space="preserve">Reading (20-30 mins) </w:t>
            </w:r>
          </w:p>
          <w:p w14:paraId="3728BB61" w14:textId="29786E3A" w:rsidR="00537059" w:rsidRPr="00AC6057" w:rsidRDefault="00C92F39" w:rsidP="00537059">
            <w:pPr>
              <w:rPr>
                <w:rFonts w:ascii="Century Gothic" w:hAnsi="Century Gothic"/>
                <w:sz w:val="20"/>
                <w:szCs w:val="20"/>
              </w:rPr>
            </w:pPr>
            <w:r w:rsidRPr="00AC6057">
              <w:rPr>
                <w:rFonts w:ascii="Century Gothic" w:hAnsi="Century Gothic"/>
                <w:sz w:val="20"/>
                <w:szCs w:val="20"/>
              </w:rPr>
              <w:t>Read the poem The Moon(see text</w:t>
            </w:r>
            <w:r w:rsidR="008C4CBB">
              <w:rPr>
                <w:rFonts w:ascii="Century Gothic" w:hAnsi="Century Gothic"/>
                <w:sz w:val="20"/>
                <w:szCs w:val="20"/>
              </w:rPr>
              <w:t xml:space="preserve"> and questions </w:t>
            </w:r>
            <w:r w:rsidR="00EE4E2E">
              <w:rPr>
                <w:rFonts w:ascii="Century Gothic" w:hAnsi="Century Gothic"/>
                <w:sz w:val="20"/>
                <w:szCs w:val="20"/>
              </w:rPr>
              <w:t>on the Home learning page of</w:t>
            </w:r>
            <w:r w:rsidR="003D4118">
              <w:rPr>
                <w:rFonts w:ascii="Century Gothic" w:hAnsi="Century Gothic"/>
                <w:sz w:val="20"/>
                <w:szCs w:val="20"/>
              </w:rPr>
              <w:t xml:space="preserve"> school</w:t>
            </w:r>
            <w:r w:rsidR="00EE4E2E">
              <w:rPr>
                <w:rFonts w:ascii="Century Gothic" w:hAnsi="Century Gothic"/>
                <w:sz w:val="20"/>
                <w:szCs w:val="20"/>
              </w:rPr>
              <w:t xml:space="preserve"> website</w:t>
            </w:r>
            <w:r w:rsidRPr="00AC6057">
              <w:rPr>
                <w:rFonts w:ascii="Century Gothic" w:hAnsi="Century Gothic"/>
                <w:sz w:val="20"/>
                <w:szCs w:val="20"/>
              </w:rPr>
              <w:t>) Answer the related</w:t>
            </w:r>
            <w:r w:rsidR="009D50FE" w:rsidRPr="00AC6057">
              <w:rPr>
                <w:rFonts w:ascii="Century Gothic" w:hAnsi="Century Gothic"/>
                <w:sz w:val="20"/>
                <w:szCs w:val="20"/>
              </w:rPr>
              <w:t xml:space="preserve"> </w:t>
            </w:r>
            <w:r w:rsidRPr="00AC6057">
              <w:rPr>
                <w:rFonts w:ascii="Century Gothic" w:hAnsi="Century Gothic"/>
                <w:sz w:val="20"/>
                <w:szCs w:val="20"/>
              </w:rPr>
              <w:t>comprehension</w:t>
            </w:r>
          </w:p>
          <w:p w14:paraId="6B821224" w14:textId="7DCA9525" w:rsidR="00537059" w:rsidRPr="00AC6057" w:rsidRDefault="009D50FE" w:rsidP="00537059">
            <w:pPr>
              <w:rPr>
                <w:rFonts w:ascii="Century Gothic" w:hAnsi="Century Gothic"/>
                <w:sz w:val="20"/>
                <w:szCs w:val="20"/>
              </w:rPr>
            </w:pPr>
            <w:r w:rsidRPr="00AC6057">
              <w:rPr>
                <w:rFonts w:ascii="Century Gothic" w:hAnsi="Century Gothic"/>
                <w:sz w:val="20"/>
                <w:szCs w:val="20"/>
              </w:rPr>
              <w:t>questions</w:t>
            </w:r>
          </w:p>
          <w:p w14:paraId="503F2B63" w14:textId="77777777" w:rsidR="00537059" w:rsidRPr="00AC6057" w:rsidRDefault="00537059" w:rsidP="00537059">
            <w:pPr>
              <w:rPr>
                <w:rFonts w:ascii="Century Gothic" w:hAnsi="Century Gothic"/>
                <w:b/>
                <w:bCs/>
                <w:sz w:val="20"/>
                <w:szCs w:val="20"/>
              </w:rPr>
            </w:pPr>
          </w:p>
          <w:p w14:paraId="42921890" w14:textId="77777777" w:rsidR="005E1F99" w:rsidRPr="00AC6057" w:rsidRDefault="005E1F99" w:rsidP="005E1F99">
            <w:pPr>
              <w:rPr>
                <w:rFonts w:ascii="Century Gothic" w:hAnsi="Century Gothic"/>
                <w:sz w:val="20"/>
                <w:szCs w:val="20"/>
              </w:rPr>
            </w:pPr>
            <w:r w:rsidRPr="00AC6057">
              <w:rPr>
                <w:rFonts w:ascii="Century Gothic" w:hAnsi="Century Gothic"/>
                <w:b/>
                <w:bCs/>
                <w:sz w:val="20"/>
                <w:szCs w:val="20"/>
              </w:rPr>
              <w:t>Story Task:</w:t>
            </w:r>
            <w:r w:rsidRPr="00AC6057">
              <w:rPr>
                <w:rFonts w:ascii="Arial" w:hAnsi="Arial" w:cs="Arial"/>
                <w:b/>
                <w:bCs/>
                <w:sz w:val="20"/>
                <w:szCs w:val="20"/>
              </w:rPr>
              <w:t>​</w:t>
            </w:r>
            <w:r w:rsidRPr="00AC6057">
              <w:rPr>
                <w:rFonts w:ascii="Century Gothic" w:hAnsi="Century Gothic"/>
                <w:sz w:val="20"/>
                <w:szCs w:val="20"/>
              </w:rPr>
              <w:t xml:space="preserve"> </w:t>
            </w:r>
          </w:p>
          <w:p w14:paraId="4FA17E6F" w14:textId="0A24D87E" w:rsidR="008D4A3F" w:rsidRPr="00AC6057" w:rsidRDefault="005E1F99" w:rsidP="005E1F99">
            <w:pPr>
              <w:rPr>
                <w:rFonts w:ascii="Century Gothic" w:hAnsi="Century Gothic"/>
                <w:sz w:val="20"/>
                <w:szCs w:val="20"/>
              </w:rPr>
            </w:pPr>
            <w:r w:rsidRPr="00AC6057">
              <w:rPr>
                <w:rFonts w:ascii="Century Gothic" w:hAnsi="Century Gothic"/>
                <w:sz w:val="20"/>
                <w:szCs w:val="20"/>
              </w:rPr>
              <w:t>Your child has now written the opening of their story. They can continue writing their story thinking carefully about the range of conjunctions, pronouns and adverbials that are most suitable</w:t>
            </w:r>
          </w:p>
        </w:tc>
      </w:tr>
      <w:tr w:rsidR="00C92F39" w:rsidRPr="00AC6057" w14:paraId="57AE57C9" w14:textId="77777777" w:rsidTr="00A97866">
        <w:tc>
          <w:tcPr>
            <w:tcW w:w="1271" w:type="dxa"/>
            <w:shd w:val="clear" w:color="auto" w:fill="B4C6E7" w:themeFill="accent5" w:themeFillTint="66"/>
          </w:tcPr>
          <w:p w14:paraId="4635BDC5" w14:textId="310B5641" w:rsidR="008D4A3F" w:rsidRPr="00AC6057" w:rsidRDefault="008D4A3F">
            <w:pPr>
              <w:rPr>
                <w:rFonts w:ascii="Century Gothic" w:hAnsi="Century Gothic"/>
                <w:b/>
                <w:bCs/>
                <w:sz w:val="20"/>
                <w:szCs w:val="20"/>
              </w:rPr>
            </w:pPr>
            <w:r w:rsidRPr="00AC6057">
              <w:rPr>
                <w:rFonts w:ascii="Century Gothic" w:hAnsi="Century Gothic"/>
                <w:b/>
                <w:bCs/>
                <w:sz w:val="20"/>
                <w:szCs w:val="20"/>
              </w:rPr>
              <w:lastRenderedPageBreak/>
              <w:t>Maths</w:t>
            </w:r>
          </w:p>
          <w:p w14:paraId="16186FA4" w14:textId="77777777" w:rsidR="008D4A3F" w:rsidRPr="00AC6057" w:rsidRDefault="008D4A3F">
            <w:pPr>
              <w:rPr>
                <w:rFonts w:ascii="Century Gothic" w:hAnsi="Century Gothic"/>
                <w:b/>
                <w:bCs/>
                <w:sz w:val="20"/>
                <w:szCs w:val="20"/>
              </w:rPr>
            </w:pPr>
          </w:p>
          <w:p w14:paraId="3781B783" w14:textId="77777777" w:rsidR="008D4A3F" w:rsidRPr="00AC6057" w:rsidRDefault="008D4A3F">
            <w:pPr>
              <w:rPr>
                <w:rFonts w:ascii="Century Gothic" w:hAnsi="Century Gothic"/>
                <w:b/>
                <w:bCs/>
                <w:sz w:val="20"/>
                <w:szCs w:val="20"/>
              </w:rPr>
            </w:pPr>
          </w:p>
          <w:p w14:paraId="2A6A6846" w14:textId="77777777" w:rsidR="008D4A3F" w:rsidRPr="00AC6057" w:rsidRDefault="008D4A3F">
            <w:pPr>
              <w:rPr>
                <w:rFonts w:ascii="Century Gothic" w:hAnsi="Century Gothic"/>
                <w:b/>
                <w:bCs/>
                <w:sz w:val="20"/>
                <w:szCs w:val="20"/>
              </w:rPr>
            </w:pPr>
          </w:p>
          <w:p w14:paraId="592F2105" w14:textId="77777777" w:rsidR="008D4A3F" w:rsidRPr="00AC6057" w:rsidRDefault="008D4A3F">
            <w:pPr>
              <w:rPr>
                <w:rFonts w:ascii="Century Gothic" w:hAnsi="Century Gothic"/>
                <w:b/>
                <w:bCs/>
                <w:sz w:val="20"/>
                <w:szCs w:val="20"/>
              </w:rPr>
            </w:pPr>
          </w:p>
          <w:p w14:paraId="1733F4BC" w14:textId="4F2F0066" w:rsidR="008D4A3F" w:rsidRPr="00AC6057" w:rsidRDefault="008D4A3F">
            <w:pPr>
              <w:rPr>
                <w:rFonts w:ascii="Century Gothic" w:hAnsi="Century Gothic"/>
                <w:b/>
                <w:bCs/>
                <w:sz w:val="20"/>
                <w:szCs w:val="20"/>
              </w:rPr>
            </w:pPr>
          </w:p>
        </w:tc>
        <w:tc>
          <w:tcPr>
            <w:tcW w:w="3686" w:type="dxa"/>
          </w:tcPr>
          <w:p w14:paraId="536ECA37" w14:textId="77777777" w:rsidR="00722A7E" w:rsidRPr="00216A60" w:rsidRDefault="00722A7E" w:rsidP="00722A7E">
            <w:pPr>
              <w:spacing w:after="1" w:line="246" w:lineRule="auto"/>
              <w:ind w:right="108"/>
              <w:rPr>
                <w:rFonts w:ascii="Century Gothic" w:eastAsia="Century Gothic" w:hAnsi="Century Gothic" w:cs="Century Gothic"/>
                <w:sz w:val="20"/>
                <w:szCs w:val="20"/>
              </w:rPr>
            </w:pPr>
            <w:r w:rsidRPr="00216A60">
              <w:rPr>
                <w:rFonts w:ascii="Century Gothic" w:eastAsia="Century Gothic" w:hAnsi="Century Gothic" w:cs="Century Gothic"/>
                <w:b/>
                <w:sz w:val="20"/>
                <w:szCs w:val="20"/>
              </w:rPr>
              <w:t xml:space="preserve">Numeracy: </w:t>
            </w:r>
            <w:r w:rsidRPr="00216A60">
              <w:rPr>
                <w:rFonts w:ascii="Century Gothic" w:eastAsia="Century Gothic" w:hAnsi="Century Gothic" w:cs="Century Gothic"/>
                <w:sz w:val="20"/>
                <w:szCs w:val="20"/>
              </w:rPr>
              <w:t xml:space="preserve">This week we will be asking you to follow the lessons from </w:t>
            </w:r>
            <w:r w:rsidRPr="00216A60">
              <w:rPr>
                <w:rFonts w:ascii="Century Gothic" w:eastAsia="Century Gothic" w:hAnsi="Century Gothic" w:cs="Century Gothic"/>
                <w:sz w:val="20"/>
                <w:szCs w:val="20"/>
                <w:u w:val="single"/>
              </w:rPr>
              <w:t>week 1</w:t>
            </w:r>
            <w:r w:rsidRPr="00216A60">
              <w:rPr>
                <w:rFonts w:ascii="Century Gothic" w:eastAsia="Century Gothic" w:hAnsi="Century Gothic" w:cs="Century Gothic"/>
                <w:sz w:val="20"/>
                <w:szCs w:val="20"/>
              </w:rPr>
              <w:t xml:space="preserve"> of the Oak National Academy website: </w:t>
            </w:r>
          </w:p>
          <w:p w14:paraId="61801258" w14:textId="77777777" w:rsidR="00722A7E" w:rsidRPr="00AC6057" w:rsidRDefault="00722A7E" w:rsidP="00FF43AF">
            <w:pPr>
              <w:jc w:val="center"/>
              <w:rPr>
                <w:rFonts w:ascii="Century Gothic" w:hAnsi="Century Gothic"/>
                <w:sz w:val="20"/>
                <w:szCs w:val="20"/>
              </w:rPr>
            </w:pPr>
          </w:p>
          <w:p w14:paraId="29A30EC0" w14:textId="43E34FEF" w:rsidR="00E16304" w:rsidRPr="00D83F0C" w:rsidRDefault="003D4118" w:rsidP="00FF43AF">
            <w:pPr>
              <w:jc w:val="center"/>
              <w:rPr>
                <w:rFonts w:ascii="Century Gothic" w:hAnsi="Century Gothic"/>
                <w:color w:val="1F4E79" w:themeColor="accent1" w:themeShade="80"/>
                <w:sz w:val="20"/>
                <w:szCs w:val="20"/>
              </w:rPr>
            </w:pPr>
            <w:hyperlink r:id="rId8" w:anchor="subjects" w:history="1">
              <w:r w:rsidR="00E16304" w:rsidRPr="00D83F0C">
                <w:rPr>
                  <w:rStyle w:val="Hyperlink"/>
                  <w:rFonts w:ascii="Century Gothic" w:hAnsi="Century Gothic"/>
                  <w:color w:val="1F4E79" w:themeColor="accent1" w:themeShade="80"/>
                  <w:sz w:val="20"/>
                  <w:szCs w:val="20"/>
                </w:rPr>
                <w:t>https://www.thenational.academy/online-classroom/year-5/maths#subjects</w:t>
              </w:r>
            </w:hyperlink>
          </w:p>
          <w:p w14:paraId="5BCF882B" w14:textId="692B7FE4" w:rsidR="00E16304" w:rsidRPr="00AC6057" w:rsidRDefault="00E16304" w:rsidP="00FF43AF">
            <w:pPr>
              <w:jc w:val="center"/>
              <w:rPr>
                <w:rFonts w:ascii="Century Gothic" w:hAnsi="Century Gothic"/>
                <w:sz w:val="20"/>
                <w:szCs w:val="20"/>
              </w:rPr>
            </w:pPr>
          </w:p>
          <w:p w14:paraId="44D649D6" w14:textId="367D1F8F" w:rsidR="00227CAA" w:rsidRPr="00965F81" w:rsidRDefault="00227CAA" w:rsidP="00FF43AF">
            <w:pPr>
              <w:jc w:val="center"/>
              <w:rPr>
                <w:rFonts w:ascii="Century Gothic" w:hAnsi="Century Gothic"/>
                <w:b/>
                <w:bCs/>
                <w:sz w:val="20"/>
                <w:szCs w:val="20"/>
              </w:rPr>
            </w:pPr>
            <w:r w:rsidRPr="00965F81">
              <w:rPr>
                <w:rFonts w:ascii="Century Gothic" w:hAnsi="Century Gothic"/>
                <w:b/>
                <w:bCs/>
                <w:sz w:val="20"/>
                <w:szCs w:val="20"/>
              </w:rPr>
              <w:t>To convert between seconds, minutes and hours</w:t>
            </w:r>
          </w:p>
          <w:p w14:paraId="350857BD" w14:textId="77777777" w:rsidR="003B6315" w:rsidRDefault="003B6315" w:rsidP="00FF43AF">
            <w:pPr>
              <w:jc w:val="center"/>
              <w:rPr>
                <w:rFonts w:ascii="Century Gothic" w:hAnsi="Century Gothic"/>
                <w:sz w:val="20"/>
                <w:szCs w:val="20"/>
              </w:rPr>
            </w:pPr>
          </w:p>
          <w:p w14:paraId="56F209B4" w14:textId="77777777" w:rsidR="007959B6" w:rsidRDefault="007959B6" w:rsidP="00FF43AF">
            <w:pPr>
              <w:jc w:val="center"/>
              <w:rPr>
                <w:rFonts w:ascii="Century Gothic" w:hAnsi="Century Gothic"/>
                <w:sz w:val="20"/>
                <w:szCs w:val="20"/>
              </w:rPr>
            </w:pPr>
          </w:p>
          <w:p w14:paraId="58370795" w14:textId="77777777" w:rsidR="007959B6" w:rsidRDefault="007959B6" w:rsidP="007959B6">
            <w:pPr>
              <w:jc w:val="center"/>
              <w:rPr>
                <w:rFonts w:ascii="Century Gothic" w:hAnsi="Century Gothic"/>
                <w:sz w:val="20"/>
                <w:szCs w:val="20"/>
              </w:rPr>
            </w:pPr>
            <w:r w:rsidRPr="00B70FF1">
              <w:rPr>
                <w:rFonts w:ascii="Century Gothic" w:hAnsi="Century Gothic"/>
                <w:b/>
                <w:bCs/>
                <w:sz w:val="20"/>
                <w:szCs w:val="20"/>
                <w:u w:val="single"/>
              </w:rPr>
              <w:t>Mental Arithmetic</w:t>
            </w:r>
          </w:p>
          <w:p w14:paraId="522AC2DC" w14:textId="77777777" w:rsidR="007959B6" w:rsidRDefault="007959B6" w:rsidP="007959B6">
            <w:pPr>
              <w:jc w:val="center"/>
              <w:rPr>
                <w:rFonts w:ascii="Century Gothic" w:hAnsi="Century Gothic"/>
                <w:sz w:val="20"/>
                <w:szCs w:val="20"/>
              </w:rPr>
            </w:pPr>
          </w:p>
          <w:p w14:paraId="4D8242B2" w14:textId="77777777" w:rsidR="007959B6" w:rsidRDefault="007959B6" w:rsidP="007959B6">
            <w:pPr>
              <w:jc w:val="center"/>
              <w:rPr>
                <w:rFonts w:ascii="Century Gothic" w:hAnsi="Century Gothic"/>
                <w:sz w:val="20"/>
                <w:szCs w:val="20"/>
              </w:rPr>
            </w:pPr>
            <w:r w:rsidRPr="00AC6057">
              <w:rPr>
                <w:rFonts w:ascii="Century Gothic" w:hAnsi="Century Gothic"/>
                <w:sz w:val="20"/>
                <w:szCs w:val="20"/>
              </w:rPr>
              <w:t>https://www.topmarks.c</w:t>
            </w:r>
          </w:p>
          <w:p w14:paraId="1945792A" w14:textId="77777777" w:rsidR="007959B6" w:rsidRDefault="007959B6" w:rsidP="007959B6">
            <w:pPr>
              <w:jc w:val="center"/>
              <w:rPr>
                <w:rFonts w:ascii="Century Gothic" w:hAnsi="Century Gothic"/>
                <w:sz w:val="20"/>
                <w:szCs w:val="20"/>
              </w:rPr>
            </w:pPr>
            <w:r w:rsidRPr="00AC6057">
              <w:rPr>
                <w:rFonts w:ascii="Century Gothic" w:hAnsi="Century Gothic"/>
                <w:sz w:val="20"/>
                <w:szCs w:val="20"/>
              </w:rPr>
              <w:t>o.uk/maths-games/711-</w:t>
            </w:r>
          </w:p>
          <w:p w14:paraId="1945F336" w14:textId="77777777" w:rsidR="007959B6" w:rsidRDefault="007959B6" w:rsidP="007959B6">
            <w:pPr>
              <w:jc w:val="center"/>
              <w:rPr>
                <w:rFonts w:ascii="Century Gothic" w:hAnsi="Century Gothic"/>
                <w:sz w:val="20"/>
                <w:szCs w:val="20"/>
              </w:rPr>
            </w:pPr>
            <w:r w:rsidRPr="00AC6057">
              <w:rPr>
                <w:rFonts w:ascii="Century Gothic" w:hAnsi="Century Gothic"/>
                <w:sz w:val="20"/>
                <w:szCs w:val="20"/>
              </w:rPr>
              <w:t>years/mental-maths</w:t>
            </w:r>
          </w:p>
          <w:p w14:paraId="2B9025E0" w14:textId="77777777" w:rsidR="007959B6" w:rsidRDefault="007959B6" w:rsidP="007959B6">
            <w:pPr>
              <w:jc w:val="center"/>
              <w:rPr>
                <w:rFonts w:ascii="Century Gothic" w:hAnsi="Century Gothic"/>
                <w:sz w:val="20"/>
                <w:szCs w:val="20"/>
              </w:rPr>
            </w:pPr>
          </w:p>
          <w:p w14:paraId="5409D23F" w14:textId="77777777" w:rsidR="007959B6" w:rsidRPr="00AC6057" w:rsidRDefault="007959B6" w:rsidP="007959B6">
            <w:pPr>
              <w:jc w:val="center"/>
              <w:rPr>
                <w:rFonts w:ascii="Century Gothic" w:hAnsi="Century Gothic"/>
                <w:sz w:val="20"/>
                <w:szCs w:val="20"/>
              </w:rPr>
            </w:pPr>
            <w:r w:rsidRPr="00AC6057">
              <w:rPr>
                <w:rFonts w:ascii="Century Gothic" w:hAnsi="Century Gothic"/>
                <w:sz w:val="20"/>
                <w:szCs w:val="20"/>
              </w:rPr>
              <w:t>Choose one of the games to practice arithmetic skills</w:t>
            </w:r>
          </w:p>
          <w:p w14:paraId="3F4089FE" w14:textId="1FA6A419" w:rsidR="007959B6" w:rsidRPr="00AC6057" w:rsidRDefault="007959B6" w:rsidP="00FF43AF">
            <w:pPr>
              <w:jc w:val="center"/>
              <w:rPr>
                <w:rFonts w:ascii="Century Gothic" w:hAnsi="Century Gothic"/>
                <w:sz w:val="20"/>
                <w:szCs w:val="20"/>
              </w:rPr>
            </w:pPr>
          </w:p>
        </w:tc>
        <w:tc>
          <w:tcPr>
            <w:tcW w:w="2268" w:type="dxa"/>
          </w:tcPr>
          <w:p w14:paraId="18B74009" w14:textId="2F52A5F2" w:rsidR="009D50FE" w:rsidRDefault="009D50FE" w:rsidP="00FF43AF">
            <w:pPr>
              <w:jc w:val="center"/>
              <w:rPr>
                <w:rFonts w:ascii="Century Gothic" w:hAnsi="Century Gothic"/>
                <w:sz w:val="20"/>
                <w:szCs w:val="20"/>
              </w:rPr>
            </w:pPr>
            <w:r w:rsidRPr="00AC6057">
              <w:rPr>
                <w:rFonts w:ascii="Century Gothic" w:hAnsi="Century Gothic"/>
                <w:sz w:val="20"/>
                <w:szCs w:val="20"/>
              </w:rPr>
              <w:t>TTRS (log in to practise times tables)</w:t>
            </w:r>
            <w:r w:rsidR="00A97866">
              <w:rPr>
                <w:rFonts w:ascii="Century Gothic" w:hAnsi="Century Gothic"/>
                <w:sz w:val="20"/>
                <w:szCs w:val="20"/>
              </w:rPr>
              <w:t xml:space="preserve"> </w:t>
            </w:r>
          </w:p>
          <w:p w14:paraId="10B4F7FA" w14:textId="77777777" w:rsidR="00A97866" w:rsidRPr="00AC6057" w:rsidRDefault="00A97866" w:rsidP="00FF43AF">
            <w:pPr>
              <w:jc w:val="center"/>
              <w:rPr>
                <w:rFonts w:ascii="Century Gothic" w:hAnsi="Century Gothic"/>
                <w:sz w:val="20"/>
                <w:szCs w:val="20"/>
              </w:rPr>
            </w:pPr>
          </w:p>
          <w:p w14:paraId="49205B35" w14:textId="121A72E1" w:rsidR="009D50FE" w:rsidRDefault="00A97866" w:rsidP="00FF43AF">
            <w:pPr>
              <w:jc w:val="center"/>
              <w:rPr>
                <w:rFonts w:ascii="Century Gothic" w:hAnsi="Century Gothic"/>
                <w:sz w:val="20"/>
                <w:szCs w:val="20"/>
              </w:rPr>
            </w:pPr>
            <w:hyperlink r:id="rId9" w:history="1">
              <w:r w:rsidRPr="00C66D85">
                <w:rPr>
                  <w:rStyle w:val="Hyperlink"/>
                  <w:rFonts w:ascii="Century Gothic" w:hAnsi="Century Gothic"/>
                  <w:sz w:val="20"/>
                  <w:szCs w:val="20"/>
                </w:rPr>
                <w:t>https://play.ttrockstars.com/auth/school/student</w:t>
              </w:r>
            </w:hyperlink>
          </w:p>
          <w:p w14:paraId="7342E0A5" w14:textId="77777777" w:rsidR="00A97866" w:rsidRPr="00AC6057" w:rsidRDefault="00A97866" w:rsidP="00FF43AF">
            <w:pPr>
              <w:jc w:val="center"/>
              <w:rPr>
                <w:rFonts w:ascii="Century Gothic" w:hAnsi="Century Gothic"/>
                <w:sz w:val="20"/>
                <w:szCs w:val="20"/>
              </w:rPr>
            </w:pPr>
          </w:p>
          <w:p w14:paraId="380A8936" w14:textId="58748B4B" w:rsidR="009D50FE" w:rsidRDefault="009D50FE" w:rsidP="00FF43AF">
            <w:pPr>
              <w:jc w:val="center"/>
              <w:rPr>
                <w:rFonts w:ascii="Century Gothic" w:hAnsi="Century Gothic"/>
                <w:sz w:val="20"/>
                <w:szCs w:val="20"/>
              </w:rPr>
            </w:pPr>
          </w:p>
          <w:p w14:paraId="6BB20156" w14:textId="77777777" w:rsidR="00D142BC" w:rsidRPr="008B10A3" w:rsidRDefault="00D142BC" w:rsidP="00FC30CE">
            <w:pPr>
              <w:pStyle w:val="Normal1"/>
              <w:spacing w:before="0" w:beforeAutospacing="0" w:after="200" w:afterAutospacing="0"/>
              <w:jc w:val="center"/>
              <w:rPr>
                <w:rStyle w:val="normalchar"/>
                <w:rFonts w:ascii="Century Gothic" w:hAnsi="Century Gothic"/>
                <w:bCs/>
                <w:color w:val="000000" w:themeColor="text1"/>
                <w:sz w:val="20"/>
                <w:szCs w:val="20"/>
                <w:u w:val="single"/>
              </w:rPr>
            </w:pPr>
            <w:r w:rsidRPr="008B10A3">
              <w:rPr>
                <w:rStyle w:val="normalchar"/>
                <w:rFonts w:ascii="Century Gothic" w:hAnsi="Century Gothic"/>
                <w:bCs/>
                <w:color w:val="000000" w:themeColor="text1"/>
                <w:sz w:val="20"/>
                <w:szCs w:val="20"/>
                <w:u w:val="single"/>
              </w:rPr>
              <w:t>Maths With Parents</w:t>
            </w:r>
          </w:p>
          <w:p w14:paraId="306BC017" w14:textId="23070A31" w:rsidR="00FC30CE" w:rsidRDefault="003D4118" w:rsidP="00FC30CE">
            <w:pPr>
              <w:jc w:val="center"/>
              <w:rPr>
                <w:rFonts w:ascii="Century Gothic" w:hAnsi="Century Gothic"/>
                <w:sz w:val="20"/>
                <w:szCs w:val="20"/>
              </w:rPr>
            </w:pPr>
            <w:hyperlink r:id="rId10" w:history="1">
              <w:r w:rsidR="00FC30CE" w:rsidRPr="00C66D85">
                <w:rPr>
                  <w:rStyle w:val="Hyperlink"/>
                  <w:rFonts w:ascii="Century Gothic" w:hAnsi="Century Gothic"/>
                  <w:sz w:val="20"/>
                  <w:szCs w:val="20"/>
                </w:rPr>
                <w:t>https://www.mathswithparents.com/</w:t>
              </w:r>
            </w:hyperlink>
          </w:p>
          <w:p w14:paraId="71B0B93C" w14:textId="77777777" w:rsidR="00FC30CE" w:rsidRPr="00AC6057" w:rsidRDefault="00FC30CE" w:rsidP="00FC30CE">
            <w:pPr>
              <w:jc w:val="center"/>
              <w:rPr>
                <w:rFonts w:ascii="Century Gothic" w:hAnsi="Century Gothic"/>
                <w:sz w:val="20"/>
                <w:szCs w:val="20"/>
              </w:rPr>
            </w:pPr>
          </w:p>
          <w:p w14:paraId="31B4DF8D" w14:textId="0B6B8CF0" w:rsidR="009D50FE" w:rsidRPr="00AC6057" w:rsidRDefault="009D50FE" w:rsidP="00FF43AF">
            <w:pPr>
              <w:jc w:val="center"/>
              <w:rPr>
                <w:rFonts w:ascii="Century Gothic" w:hAnsi="Century Gothic"/>
                <w:sz w:val="20"/>
                <w:szCs w:val="20"/>
              </w:rPr>
            </w:pPr>
            <w:r w:rsidRPr="00AC6057">
              <w:rPr>
                <w:rFonts w:ascii="Century Gothic" w:hAnsi="Century Gothic"/>
                <w:sz w:val="20"/>
                <w:szCs w:val="20"/>
              </w:rPr>
              <w:t>Class: Mayflower</w:t>
            </w:r>
          </w:p>
          <w:p w14:paraId="17DA71DE" w14:textId="77777777" w:rsidR="008D4A3F" w:rsidRPr="00AC6057" w:rsidRDefault="009D50FE" w:rsidP="00FF43AF">
            <w:pPr>
              <w:jc w:val="center"/>
              <w:rPr>
                <w:rFonts w:ascii="Century Gothic" w:hAnsi="Century Gothic"/>
                <w:sz w:val="20"/>
                <w:szCs w:val="20"/>
              </w:rPr>
            </w:pPr>
            <w:r w:rsidRPr="00AC6057">
              <w:rPr>
                <w:rFonts w:ascii="Century Gothic" w:hAnsi="Century Gothic"/>
                <w:sz w:val="20"/>
                <w:szCs w:val="20"/>
              </w:rPr>
              <w:t>Class Code: 425358</w:t>
            </w:r>
          </w:p>
          <w:p w14:paraId="1E72D80E" w14:textId="77777777" w:rsidR="0067284B" w:rsidRPr="00AC6057" w:rsidRDefault="0067284B" w:rsidP="00FF43AF">
            <w:pPr>
              <w:jc w:val="center"/>
              <w:rPr>
                <w:rFonts w:ascii="Century Gothic" w:hAnsi="Century Gothic"/>
                <w:sz w:val="20"/>
                <w:szCs w:val="20"/>
              </w:rPr>
            </w:pPr>
          </w:p>
          <w:p w14:paraId="47E6B2FA" w14:textId="59E27D7C" w:rsidR="0067284B" w:rsidRPr="00AC6057" w:rsidRDefault="0067284B" w:rsidP="00FF43AF">
            <w:pPr>
              <w:jc w:val="center"/>
              <w:rPr>
                <w:rFonts w:ascii="Century Gothic" w:hAnsi="Century Gothic"/>
                <w:sz w:val="20"/>
                <w:szCs w:val="20"/>
              </w:rPr>
            </w:pPr>
            <w:r w:rsidRPr="00AC6057">
              <w:rPr>
                <w:rFonts w:ascii="Century Gothic" w:hAnsi="Century Gothic"/>
                <w:sz w:val="20"/>
                <w:szCs w:val="20"/>
              </w:rPr>
              <w:t>Class: Cutty Sark</w:t>
            </w:r>
          </w:p>
          <w:p w14:paraId="29FAB55F" w14:textId="7779A536" w:rsidR="0067284B" w:rsidRPr="00AC6057" w:rsidRDefault="0067284B" w:rsidP="00FF43AF">
            <w:pPr>
              <w:jc w:val="center"/>
              <w:rPr>
                <w:rFonts w:ascii="Century Gothic" w:hAnsi="Century Gothic"/>
                <w:sz w:val="20"/>
                <w:szCs w:val="20"/>
              </w:rPr>
            </w:pPr>
            <w:r w:rsidRPr="00AC6057">
              <w:rPr>
                <w:rFonts w:ascii="Century Gothic" w:hAnsi="Century Gothic"/>
                <w:sz w:val="20"/>
                <w:szCs w:val="20"/>
              </w:rPr>
              <w:t>Class Code: 296569</w:t>
            </w:r>
          </w:p>
        </w:tc>
        <w:tc>
          <w:tcPr>
            <w:tcW w:w="3260" w:type="dxa"/>
          </w:tcPr>
          <w:p w14:paraId="0A688BE3" w14:textId="77777777" w:rsidR="00722A7E" w:rsidRPr="00216A60" w:rsidRDefault="00722A7E" w:rsidP="00722A7E">
            <w:pPr>
              <w:spacing w:after="1" w:line="246" w:lineRule="auto"/>
              <w:ind w:right="108"/>
              <w:rPr>
                <w:rFonts w:ascii="Century Gothic" w:eastAsia="Century Gothic" w:hAnsi="Century Gothic" w:cs="Century Gothic"/>
                <w:sz w:val="20"/>
                <w:szCs w:val="20"/>
              </w:rPr>
            </w:pPr>
            <w:r w:rsidRPr="00216A60">
              <w:rPr>
                <w:rFonts w:ascii="Century Gothic" w:eastAsia="Century Gothic" w:hAnsi="Century Gothic" w:cs="Century Gothic"/>
                <w:b/>
                <w:sz w:val="20"/>
                <w:szCs w:val="20"/>
              </w:rPr>
              <w:t xml:space="preserve">Numeracy: </w:t>
            </w:r>
            <w:r w:rsidRPr="00216A60">
              <w:rPr>
                <w:rFonts w:ascii="Century Gothic" w:eastAsia="Century Gothic" w:hAnsi="Century Gothic" w:cs="Century Gothic"/>
                <w:sz w:val="20"/>
                <w:szCs w:val="20"/>
              </w:rPr>
              <w:t xml:space="preserve">This week we will be asking you to follow the lessons from </w:t>
            </w:r>
            <w:r w:rsidRPr="00216A60">
              <w:rPr>
                <w:rFonts w:ascii="Century Gothic" w:eastAsia="Century Gothic" w:hAnsi="Century Gothic" w:cs="Century Gothic"/>
                <w:sz w:val="20"/>
                <w:szCs w:val="20"/>
                <w:u w:val="single"/>
              </w:rPr>
              <w:t>week 1</w:t>
            </w:r>
            <w:r w:rsidRPr="00216A60">
              <w:rPr>
                <w:rFonts w:ascii="Century Gothic" w:eastAsia="Century Gothic" w:hAnsi="Century Gothic" w:cs="Century Gothic"/>
                <w:sz w:val="20"/>
                <w:szCs w:val="20"/>
              </w:rPr>
              <w:t xml:space="preserve"> of the Oak National Academy website: </w:t>
            </w:r>
          </w:p>
          <w:p w14:paraId="17ADDDC0" w14:textId="77777777" w:rsidR="00722A7E" w:rsidRPr="00AC6057" w:rsidRDefault="00722A7E" w:rsidP="00FF43AF">
            <w:pPr>
              <w:jc w:val="center"/>
              <w:rPr>
                <w:rFonts w:ascii="Century Gothic" w:hAnsi="Century Gothic"/>
                <w:sz w:val="20"/>
                <w:szCs w:val="20"/>
              </w:rPr>
            </w:pPr>
          </w:p>
          <w:p w14:paraId="6F3DD5E9" w14:textId="77777777" w:rsidR="00133D4E" w:rsidRPr="00AC6057" w:rsidRDefault="003D4118" w:rsidP="00FF43AF">
            <w:pPr>
              <w:jc w:val="center"/>
              <w:rPr>
                <w:rFonts w:ascii="Century Gothic" w:hAnsi="Century Gothic"/>
                <w:sz w:val="20"/>
                <w:szCs w:val="20"/>
              </w:rPr>
            </w:pPr>
            <w:hyperlink r:id="rId11" w:anchor="subjects" w:history="1">
              <w:r w:rsidR="00133D4E" w:rsidRPr="00AC6057">
                <w:rPr>
                  <w:rStyle w:val="Hyperlink"/>
                  <w:rFonts w:ascii="Century Gothic" w:hAnsi="Century Gothic"/>
                  <w:sz w:val="20"/>
                  <w:szCs w:val="20"/>
                </w:rPr>
                <w:t>https://www.thenational.academy/online-classroom/year-5/maths#subjects</w:t>
              </w:r>
            </w:hyperlink>
          </w:p>
          <w:p w14:paraId="5134D686" w14:textId="77777777" w:rsidR="00133D4E" w:rsidRPr="00AC6057" w:rsidRDefault="00133D4E" w:rsidP="00FF43AF">
            <w:pPr>
              <w:jc w:val="center"/>
              <w:rPr>
                <w:rFonts w:ascii="Century Gothic" w:hAnsi="Century Gothic"/>
                <w:sz w:val="20"/>
                <w:szCs w:val="20"/>
              </w:rPr>
            </w:pPr>
          </w:p>
          <w:p w14:paraId="22A8EA5D" w14:textId="77777777" w:rsidR="00133D4E" w:rsidRDefault="00133D4E" w:rsidP="00FF43AF">
            <w:pPr>
              <w:jc w:val="center"/>
              <w:rPr>
                <w:rFonts w:ascii="Century Gothic" w:hAnsi="Century Gothic"/>
                <w:b/>
                <w:bCs/>
                <w:sz w:val="20"/>
                <w:szCs w:val="20"/>
              </w:rPr>
            </w:pPr>
            <w:r w:rsidRPr="00965F81">
              <w:rPr>
                <w:rFonts w:ascii="Century Gothic" w:hAnsi="Century Gothic"/>
                <w:b/>
                <w:bCs/>
                <w:sz w:val="20"/>
                <w:szCs w:val="20"/>
              </w:rPr>
              <w:t>To solve problems involving converting between hours and minutes</w:t>
            </w:r>
          </w:p>
          <w:p w14:paraId="68B36DCF" w14:textId="77777777" w:rsidR="007959B6" w:rsidRDefault="007959B6" w:rsidP="00FF43AF">
            <w:pPr>
              <w:jc w:val="center"/>
              <w:rPr>
                <w:rFonts w:ascii="Century Gothic" w:hAnsi="Century Gothic"/>
                <w:b/>
                <w:bCs/>
                <w:sz w:val="20"/>
                <w:szCs w:val="20"/>
              </w:rPr>
            </w:pPr>
          </w:p>
          <w:p w14:paraId="60FE3FF4" w14:textId="77777777" w:rsidR="007959B6" w:rsidRDefault="007959B6" w:rsidP="007959B6">
            <w:pPr>
              <w:jc w:val="center"/>
              <w:rPr>
                <w:rFonts w:ascii="Century Gothic" w:hAnsi="Century Gothic"/>
                <w:sz w:val="20"/>
                <w:szCs w:val="20"/>
              </w:rPr>
            </w:pPr>
            <w:r w:rsidRPr="00B70FF1">
              <w:rPr>
                <w:rFonts w:ascii="Century Gothic" w:hAnsi="Century Gothic"/>
                <w:b/>
                <w:bCs/>
                <w:sz w:val="20"/>
                <w:szCs w:val="20"/>
                <w:u w:val="single"/>
              </w:rPr>
              <w:t>Mental Arithmetic</w:t>
            </w:r>
          </w:p>
          <w:p w14:paraId="14E854AD" w14:textId="77777777" w:rsidR="007959B6" w:rsidRDefault="007959B6" w:rsidP="007959B6">
            <w:pPr>
              <w:jc w:val="center"/>
              <w:rPr>
                <w:rFonts w:ascii="Century Gothic" w:hAnsi="Century Gothic"/>
                <w:sz w:val="20"/>
                <w:szCs w:val="20"/>
              </w:rPr>
            </w:pPr>
          </w:p>
          <w:p w14:paraId="30052CF1" w14:textId="77777777" w:rsidR="007959B6" w:rsidRDefault="007959B6" w:rsidP="007959B6">
            <w:pPr>
              <w:jc w:val="center"/>
              <w:rPr>
                <w:rFonts w:ascii="Century Gothic" w:hAnsi="Century Gothic"/>
                <w:sz w:val="20"/>
                <w:szCs w:val="20"/>
              </w:rPr>
            </w:pPr>
            <w:r w:rsidRPr="00AC6057">
              <w:rPr>
                <w:rFonts w:ascii="Century Gothic" w:hAnsi="Century Gothic"/>
                <w:sz w:val="20"/>
                <w:szCs w:val="20"/>
              </w:rPr>
              <w:t>https://www.topmarks.c</w:t>
            </w:r>
          </w:p>
          <w:p w14:paraId="5199E6F3" w14:textId="77777777" w:rsidR="007959B6" w:rsidRDefault="007959B6" w:rsidP="007959B6">
            <w:pPr>
              <w:jc w:val="center"/>
              <w:rPr>
                <w:rFonts w:ascii="Century Gothic" w:hAnsi="Century Gothic"/>
                <w:sz w:val="20"/>
                <w:szCs w:val="20"/>
              </w:rPr>
            </w:pPr>
            <w:r w:rsidRPr="00AC6057">
              <w:rPr>
                <w:rFonts w:ascii="Century Gothic" w:hAnsi="Century Gothic"/>
                <w:sz w:val="20"/>
                <w:szCs w:val="20"/>
              </w:rPr>
              <w:t>o.uk/maths-games/711-</w:t>
            </w:r>
          </w:p>
          <w:p w14:paraId="183DEA79" w14:textId="77777777" w:rsidR="007959B6" w:rsidRDefault="007959B6" w:rsidP="007959B6">
            <w:pPr>
              <w:jc w:val="center"/>
              <w:rPr>
                <w:rFonts w:ascii="Century Gothic" w:hAnsi="Century Gothic"/>
                <w:sz w:val="20"/>
                <w:szCs w:val="20"/>
              </w:rPr>
            </w:pPr>
            <w:r w:rsidRPr="00AC6057">
              <w:rPr>
                <w:rFonts w:ascii="Century Gothic" w:hAnsi="Century Gothic"/>
                <w:sz w:val="20"/>
                <w:szCs w:val="20"/>
              </w:rPr>
              <w:t>years/mental-maths</w:t>
            </w:r>
          </w:p>
          <w:p w14:paraId="1A58D08B" w14:textId="77777777" w:rsidR="007959B6" w:rsidRDefault="007959B6" w:rsidP="007959B6">
            <w:pPr>
              <w:jc w:val="center"/>
              <w:rPr>
                <w:rFonts w:ascii="Century Gothic" w:hAnsi="Century Gothic"/>
                <w:sz w:val="20"/>
                <w:szCs w:val="20"/>
              </w:rPr>
            </w:pPr>
          </w:p>
          <w:p w14:paraId="5C451AE5" w14:textId="77777777" w:rsidR="007959B6" w:rsidRPr="00AC6057" w:rsidRDefault="007959B6" w:rsidP="007959B6">
            <w:pPr>
              <w:jc w:val="center"/>
              <w:rPr>
                <w:rFonts w:ascii="Century Gothic" w:hAnsi="Century Gothic"/>
                <w:sz w:val="20"/>
                <w:szCs w:val="20"/>
              </w:rPr>
            </w:pPr>
            <w:r w:rsidRPr="00AC6057">
              <w:rPr>
                <w:rFonts w:ascii="Century Gothic" w:hAnsi="Century Gothic"/>
                <w:sz w:val="20"/>
                <w:szCs w:val="20"/>
              </w:rPr>
              <w:t>Choose one of the games to practice arithmetic skills</w:t>
            </w:r>
          </w:p>
          <w:p w14:paraId="120CC273" w14:textId="07BC952C" w:rsidR="007959B6" w:rsidRPr="00965F81" w:rsidRDefault="007959B6" w:rsidP="00FF43AF">
            <w:pPr>
              <w:jc w:val="center"/>
              <w:rPr>
                <w:rFonts w:ascii="Century Gothic" w:hAnsi="Century Gothic"/>
                <w:b/>
                <w:bCs/>
                <w:sz w:val="20"/>
                <w:szCs w:val="20"/>
              </w:rPr>
            </w:pPr>
          </w:p>
        </w:tc>
        <w:tc>
          <w:tcPr>
            <w:tcW w:w="2551" w:type="dxa"/>
          </w:tcPr>
          <w:p w14:paraId="762DA54E" w14:textId="77777777" w:rsidR="00FC30CE" w:rsidRPr="00AC6057" w:rsidRDefault="00FC30CE" w:rsidP="00FC30CE">
            <w:pPr>
              <w:jc w:val="center"/>
              <w:rPr>
                <w:rFonts w:ascii="Century Gothic" w:hAnsi="Century Gothic"/>
                <w:sz w:val="20"/>
                <w:szCs w:val="20"/>
              </w:rPr>
            </w:pPr>
            <w:r w:rsidRPr="00AC6057">
              <w:rPr>
                <w:rFonts w:ascii="Century Gothic" w:hAnsi="Century Gothic"/>
                <w:sz w:val="20"/>
                <w:szCs w:val="20"/>
              </w:rPr>
              <w:t>TTRS (log in to practise times tables)</w:t>
            </w:r>
          </w:p>
          <w:p w14:paraId="502BAA14" w14:textId="60FF4644" w:rsidR="00FC30CE" w:rsidRDefault="00FC30CE" w:rsidP="00FC30CE">
            <w:pPr>
              <w:jc w:val="center"/>
              <w:rPr>
                <w:rFonts w:ascii="Century Gothic" w:hAnsi="Century Gothic"/>
                <w:sz w:val="20"/>
                <w:szCs w:val="20"/>
              </w:rPr>
            </w:pPr>
          </w:p>
          <w:p w14:paraId="3B179021" w14:textId="77777777" w:rsidR="00A97866" w:rsidRDefault="00A97866" w:rsidP="00A97866">
            <w:pPr>
              <w:jc w:val="center"/>
              <w:rPr>
                <w:rFonts w:ascii="Century Gothic" w:hAnsi="Century Gothic"/>
                <w:sz w:val="20"/>
                <w:szCs w:val="20"/>
              </w:rPr>
            </w:pPr>
            <w:hyperlink r:id="rId12" w:history="1">
              <w:r w:rsidRPr="00C66D85">
                <w:rPr>
                  <w:rStyle w:val="Hyperlink"/>
                  <w:rFonts w:ascii="Century Gothic" w:hAnsi="Century Gothic"/>
                  <w:sz w:val="20"/>
                  <w:szCs w:val="20"/>
                </w:rPr>
                <w:t>https://play.ttrockstars.com/auth/school/student</w:t>
              </w:r>
            </w:hyperlink>
          </w:p>
          <w:p w14:paraId="3C379338" w14:textId="77777777" w:rsidR="00A97866" w:rsidRPr="00AC6057" w:rsidRDefault="00A97866" w:rsidP="00FC30CE">
            <w:pPr>
              <w:jc w:val="center"/>
              <w:rPr>
                <w:rFonts w:ascii="Century Gothic" w:hAnsi="Century Gothic"/>
                <w:sz w:val="20"/>
                <w:szCs w:val="20"/>
              </w:rPr>
            </w:pPr>
          </w:p>
          <w:p w14:paraId="3628AE23" w14:textId="77777777" w:rsidR="00FC30CE" w:rsidRDefault="00FC30CE" w:rsidP="00FC30CE">
            <w:pPr>
              <w:jc w:val="center"/>
              <w:rPr>
                <w:rFonts w:ascii="Century Gothic" w:hAnsi="Century Gothic"/>
                <w:sz w:val="20"/>
                <w:szCs w:val="20"/>
              </w:rPr>
            </w:pPr>
          </w:p>
          <w:p w14:paraId="51AD4BA2" w14:textId="77777777" w:rsidR="00FC30CE" w:rsidRPr="008B10A3" w:rsidRDefault="00FC30CE" w:rsidP="00FC30CE">
            <w:pPr>
              <w:pStyle w:val="Normal1"/>
              <w:spacing w:before="0" w:beforeAutospacing="0" w:after="200" w:afterAutospacing="0"/>
              <w:jc w:val="center"/>
              <w:rPr>
                <w:rStyle w:val="normalchar"/>
                <w:rFonts w:ascii="Century Gothic" w:hAnsi="Century Gothic"/>
                <w:bCs/>
                <w:color w:val="000000" w:themeColor="text1"/>
                <w:sz w:val="20"/>
                <w:szCs w:val="20"/>
                <w:u w:val="single"/>
              </w:rPr>
            </w:pPr>
            <w:r w:rsidRPr="008B10A3">
              <w:rPr>
                <w:rStyle w:val="normalchar"/>
                <w:rFonts w:ascii="Century Gothic" w:hAnsi="Century Gothic"/>
                <w:bCs/>
                <w:color w:val="000000" w:themeColor="text1"/>
                <w:sz w:val="20"/>
                <w:szCs w:val="20"/>
                <w:u w:val="single"/>
              </w:rPr>
              <w:t>Maths With Parents</w:t>
            </w:r>
          </w:p>
          <w:p w14:paraId="003B544E" w14:textId="77777777" w:rsidR="00FC30CE" w:rsidRDefault="003D4118" w:rsidP="00FC30CE">
            <w:pPr>
              <w:jc w:val="center"/>
              <w:rPr>
                <w:rFonts w:ascii="Century Gothic" w:hAnsi="Century Gothic"/>
                <w:sz w:val="20"/>
                <w:szCs w:val="20"/>
              </w:rPr>
            </w:pPr>
            <w:hyperlink r:id="rId13" w:history="1">
              <w:r w:rsidR="00FC30CE" w:rsidRPr="00C66D85">
                <w:rPr>
                  <w:rStyle w:val="Hyperlink"/>
                  <w:rFonts w:ascii="Century Gothic" w:hAnsi="Century Gothic"/>
                  <w:sz w:val="20"/>
                  <w:szCs w:val="20"/>
                </w:rPr>
                <w:t>https://www.mathswithparents.com/</w:t>
              </w:r>
            </w:hyperlink>
          </w:p>
          <w:p w14:paraId="7F1DEEA0" w14:textId="77777777" w:rsidR="00FC30CE" w:rsidRPr="00AC6057" w:rsidRDefault="00FC30CE" w:rsidP="00FC30CE">
            <w:pPr>
              <w:jc w:val="center"/>
              <w:rPr>
                <w:rFonts w:ascii="Century Gothic" w:hAnsi="Century Gothic"/>
                <w:sz w:val="20"/>
                <w:szCs w:val="20"/>
              </w:rPr>
            </w:pPr>
          </w:p>
          <w:p w14:paraId="3A587C78" w14:textId="77777777" w:rsidR="00FC30CE" w:rsidRPr="00AC6057" w:rsidRDefault="00FC30CE" w:rsidP="00FC30CE">
            <w:pPr>
              <w:jc w:val="center"/>
              <w:rPr>
                <w:rFonts w:ascii="Century Gothic" w:hAnsi="Century Gothic"/>
                <w:sz w:val="20"/>
                <w:szCs w:val="20"/>
              </w:rPr>
            </w:pPr>
            <w:r w:rsidRPr="00AC6057">
              <w:rPr>
                <w:rFonts w:ascii="Century Gothic" w:hAnsi="Century Gothic"/>
                <w:sz w:val="20"/>
                <w:szCs w:val="20"/>
              </w:rPr>
              <w:t>Class: Mayflower</w:t>
            </w:r>
          </w:p>
          <w:p w14:paraId="6FABD1B2" w14:textId="77777777" w:rsidR="00FC30CE" w:rsidRPr="00AC6057" w:rsidRDefault="00FC30CE" w:rsidP="00FC30CE">
            <w:pPr>
              <w:jc w:val="center"/>
              <w:rPr>
                <w:rFonts w:ascii="Century Gothic" w:hAnsi="Century Gothic"/>
                <w:sz w:val="20"/>
                <w:szCs w:val="20"/>
              </w:rPr>
            </w:pPr>
            <w:r w:rsidRPr="00AC6057">
              <w:rPr>
                <w:rFonts w:ascii="Century Gothic" w:hAnsi="Century Gothic"/>
                <w:sz w:val="20"/>
                <w:szCs w:val="20"/>
              </w:rPr>
              <w:t>Class Code: 425358</w:t>
            </w:r>
          </w:p>
          <w:p w14:paraId="2D988C28" w14:textId="77777777" w:rsidR="00FC30CE" w:rsidRPr="00AC6057" w:rsidRDefault="00FC30CE" w:rsidP="00FC30CE">
            <w:pPr>
              <w:jc w:val="center"/>
              <w:rPr>
                <w:rFonts w:ascii="Century Gothic" w:hAnsi="Century Gothic"/>
                <w:sz w:val="20"/>
                <w:szCs w:val="20"/>
              </w:rPr>
            </w:pPr>
          </w:p>
          <w:p w14:paraId="5045A2FC" w14:textId="77777777" w:rsidR="00FC30CE" w:rsidRPr="00AC6057" w:rsidRDefault="00FC30CE" w:rsidP="00FC30CE">
            <w:pPr>
              <w:jc w:val="center"/>
              <w:rPr>
                <w:rFonts w:ascii="Century Gothic" w:hAnsi="Century Gothic"/>
                <w:sz w:val="20"/>
                <w:szCs w:val="20"/>
              </w:rPr>
            </w:pPr>
            <w:r w:rsidRPr="00AC6057">
              <w:rPr>
                <w:rFonts w:ascii="Century Gothic" w:hAnsi="Century Gothic"/>
                <w:sz w:val="20"/>
                <w:szCs w:val="20"/>
              </w:rPr>
              <w:t>Class: Cutty Sark</w:t>
            </w:r>
          </w:p>
          <w:p w14:paraId="0E8C6D74" w14:textId="1A8A9031" w:rsidR="008D4A3F" w:rsidRPr="00AC6057" w:rsidRDefault="00FC30CE" w:rsidP="00FC30CE">
            <w:pPr>
              <w:jc w:val="center"/>
              <w:rPr>
                <w:rFonts w:ascii="Century Gothic" w:hAnsi="Century Gothic"/>
                <w:sz w:val="20"/>
                <w:szCs w:val="20"/>
              </w:rPr>
            </w:pPr>
            <w:r w:rsidRPr="00AC6057">
              <w:rPr>
                <w:rFonts w:ascii="Century Gothic" w:hAnsi="Century Gothic"/>
                <w:sz w:val="20"/>
                <w:szCs w:val="20"/>
              </w:rPr>
              <w:t>Class Code: 296569</w:t>
            </w:r>
          </w:p>
        </w:tc>
        <w:tc>
          <w:tcPr>
            <w:tcW w:w="2410" w:type="dxa"/>
          </w:tcPr>
          <w:p w14:paraId="1CC344BD" w14:textId="77777777" w:rsidR="00BA744D" w:rsidRPr="00216A60" w:rsidRDefault="00BA744D" w:rsidP="00BA744D">
            <w:pPr>
              <w:spacing w:after="1" w:line="246" w:lineRule="auto"/>
              <w:ind w:right="108"/>
              <w:rPr>
                <w:rFonts w:ascii="Century Gothic" w:eastAsia="Century Gothic" w:hAnsi="Century Gothic" w:cs="Century Gothic"/>
                <w:sz w:val="20"/>
                <w:szCs w:val="20"/>
              </w:rPr>
            </w:pPr>
            <w:r w:rsidRPr="00216A60">
              <w:rPr>
                <w:rFonts w:ascii="Century Gothic" w:eastAsia="Century Gothic" w:hAnsi="Century Gothic" w:cs="Century Gothic"/>
                <w:b/>
                <w:sz w:val="20"/>
                <w:szCs w:val="20"/>
              </w:rPr>
              <w:t xml:space="preserve">Numeracy: </w:t>
            </w:r>
            <w:r w:rsidRPr="00216A60">
              <w:rPr>
                <w:rFonts w:ascii="Century Gothic" w:eastAsia="Century Gothic" w:hAnsi="Century Gothic" w:cs="Century Gothic"/>
                <w:sz w:val="20"/>
                <w:szCs w:val="20"/>
              </w:rPr>
              <w:t xml:space="preserve">This week we will be asking you to follow the lessons from </w:t>
            </w:r>
            <w:r w:rsidRPr="00216A60">
              <w:rPr>
                <w:rFonts w:ascii="Century Gothic" w:eastAsia="Century Gothic" w:hAnsi="Century Gothic" w:cs="Century Gothic"/>
                <w:sz w:val="20"/>
                <w:szCs w:val="20"/>
                <w:u w:val="single"/>
              </w:rPr>
              <w:t>week 1</w:t>
            </w:r>
            <w:r w:rsidRPr="00216A60">
              <w:rPr>
                <w:rFonts w:ascii="Century Gothic" w:eastAsia="Century Gothic" w:hAnsi="Century Gothic" w:cs="Century Gothic"/>
                <w:sz w:val="20"/>
                <w:szCs w:val="20"/>
              </w:rPr>
              <w:t xml:space="preserve"> of the Oak National Academy website: </w:t>
            </w:r>
          </w:p>
          <w:p w14:paraId="6BB37858" w14:textId="0E6807EE" w:rsidR="00133D4E" w:rsidRPr="00AC6057" w:rsidRDefault="00133D4E" w:rsidP="00FF43AF">
            <w:pPr>
              <w:jc w:val="center"/>
              <w:rPr>
                <w:rFonts w:ascii="Century Gothic" w:hAnsi="Century Gothic"/>
                <w:sz w:val="20"/>
                <w:szCs w:val="20"/>
              </w:rPr>
            </w:pPr>
          </w:p>
          <w:p w14:paraId="5F1CA939" w14:textId="77777777" w:rsidR="00133D4E" w:rsidRPr="00AC6057" w:rsidRDefault="003D4118" w:rsidP="00FF43AF">
            <w:pPr>
              <w:jc w:val="center"/>
              <w:rPr>
                <w:rFonts w:ascii="Century Gothic" w:hAnsi="Century Gothic"/>
                <w:sz w:val="20"/>
                <w:szCs w:val="20"/>
              </w:rPr>
            </w:pPr>
            <w:hyperlink r:id="rId14" w:anchor="subjects" w:history="1">
              <w:r w:rsidR="00133D4E" w:rsidRPr="00AC6057">
                <w:rPr>
                  <w:rStyle w:val="Hyperlink"/>
                  <w:rFonts w:ascii="Century Gothic" w:hAnsi="Century Gothic"/>
                  <w:sz w:val="20"/>
                  <w:szCs w:val="20"/>
                </w:rPr>
                <w:t>https://www.thenational.academy/online-classroom/year-5/maths#subjects</w:t>
              </w:r>
            </w:hyperlink>
          </w:p>
          <w:p w14:paraId="584D0D6F" w14:textId="77777777" w:rsidR="008D4A3F" w:rsidRPr="00AC6057" w:rsidRDefault="008D4A3F" w:rsidP="00FF43AF">
            <w:pPr>
              <w:jc w:val="center"/>
              <w:rPr>
                <w:rFonts w:ascii="Century Gothic" w:hAnsi="Century Gothic"/>
                <w:sz w:val="20"/>
                <w:szCs w:val="20"/>
              </w:rPr>
            </w:pPr>
          </w:p>
          <w:p w14:paraId="7B02F958" w14:textId="77777777" w:rsidR="0030217C" w:rsidRDefault="0030217C" w:rsidP="00FF43AF">
            <w:pPr>
              <w:jc w:val="center"/>
              <w:rPr>
                <w:rFonts w:ascii="Century Gothic" w:hAnsi="Century Gothic"/>
                <w:b/>
                <w:bCs/>
                <w:sz w:val="20"/>
                <w:szCs w:val="20"/>
              </w:rPr>
            </w:pPr>
            <w:r w:rsidRPr="00965F81">
              <w:rPr>
                <w:rFonts w:ascii="Century Gothic" w:hAnsi="Century Gothic"/>
                <w:b/>
                <w:bCs/>
                <w:sz w:val="20"/>
                <w:szCs w:val="20"/>
              </w:rPr>
              <w:t>To convert between units of length</w:t>
            </w:r>
          </w:p>
          <w:p w14:paraId="6BC119DF" w14:textId="77777777" w:rsidR="007959B6" w:rsidRDefault="007959B6" w:rsidP="00FF43AF">
            <w:pPr>
              <w:jc w:val="center"/>
              <w:rPr>
                <w:rFonts w:ascii="Century Gothic" w:hAnsi="Century Gothic"/>
                <w:b/>
                <w:bCs/>
                <w:sz w:val="20"/>
                <w:szCs w:val="20"/>
              </w:rPr>
            </w:pPr>
          </w:p>
          <w:p w14:paraId="3640F678" w14:textId="77777777" w:rsidR="007959B6" w:rsidRDefault="007959B6" w:rsidP="00FF43AF">
            <w:pPr>
              <w:jc w:val="center"/>
              <w:rPr>
                <w:rFonts w:ascii="Century Gothic" w:hAnsi="Century Gothic"/>
                <w:b/>
                <w:bCs/>
                <w:sz w:val="20"/>
                <w:szCs w:val="20"/>
              </w:rPr>
            </w:pPr>
          </w:p>
          <w:p w14:paraId="1234ABC0" w14:textId="77777777" w:rsidR="007959B6" w:rsidRDefault="007959B6" w:rsidP="007959B6">
            <w:pPr>
              <w:jc w:val="center"/>
              <w:rPr>
                <w:rFonts w:ascii="Century Gothic" w:hAnsi="Century Gothic"/>
                <w:sz w:val="20"/>
                <w:szCs w:val="20"/>
              </w:rPr>
            </w:pPr>
            <w:r w:rsidRPr="00B70FF1">
              <w:rPr>
                <w:rFonts w:ascii="Century Gothic" w:hAnsi="Century Gothic"/>
                <w:b/>
                <w:bCs/>
                <w:sz w:val="20"/>
                <w:szCs w:val="20"/>
                <w:u w:val="single"/>
              </w:rPr>
              <w:t>Mental Arithmetic</w:t>
            </w:r>
          </w:p>
          <w:p w14:paraId="09ADA63E" w14:textId="77777777" w:rsidR="007959B6" w:rsidRDefault="007959B6" w:rsidP="007959B6">
            <w:pPr>
              <w:jc w:val="center"/>
              <w:rPr>
                <w:rFonts w:ascii="Century Gothic" w:hAnsi="Century Gothic"/>
                <w:sz w:val="20"/>
                <w:szCs w:val="20"/>
              </w:rPr>
            </w:pPr>
          </w:p>
          <w:p w14:paraId="65CF428E" w14:textId="77777777" w:rsidR="007959B6" w:rsidRDefault="007959B6" w:rsidP="007959B6">
            <w:pPr>
              <w:jc w:val="center"/>
              <w:rPr>
                <w:rFonts w:ascii="Century Gothic" w:hAnsi="Century Gothic"/>
                <w:sz w:val="20"/>
                <w:szCs w:val="20"/>
              </w:rPr>
            </w:pPr>
            <w:r w:rsidRPr="00AC6057">
              <w:rPr>
                <w:rFonts w:ascii="Century Gothic" w:hAnsi="Century Gothic"/>
                <w:sz w:val="20"/>
                <w:szCs w:val="20"/>
              </w:rPr>
              <w:t>https://www.topmarks.c</w:t>
            </w:r>
          </w:p>
          <w:p w14:paraId="5B393DF7" w14:textId="77777777" w:rsidR="007959B6" w:rsidRDefault="007959B6" w:rsidP="007959B6">
            <w:pPr>
              <w:jc w:val="center"/>
              <w:rPr>
                <w:rFonts w:ascii="Century Gothic" w:hAnsi="Century Gothic"/>
                <w:sz w:val="20"/>
                <w:szCs w:val="20"/>
              </w:rPr>
            </w:pPr>
            <w:r w:rsidRPr="00AC6057">
              <w:rPr>
                <w:rFonts w:ascii="Century Gothic" w:hAnsi="Century Gothic"/>
                <w:sz w:val="20"/>
                <w:szCs w:val="20"/>
              </w:rPr>
              <w:t>o.uk/maths-games/711-</w:t>
            </w:r>
          </w:p>
          <w:p w14:paraId="3E0B1AA7" w14:textId="77777777" w:rsidR="007959B6" w:rsidRDefault="007959B6" w:rsidP="007959B6">
            <w:pPr>
              <w:jc w:val="center"/>
              <w:rPr>
                <w:rFonts w:ascii="Century Gothic" w:hAnsi="Century Gothic"/>
                <w:sz w:val="20"/>
                <w:szCs w:val="20"/>
              </w:rPr>
            </w:pPr>
            <w:r w:rsidRPr="00AC6057">
              <w:rPr>
                <w:rFonts w:ascii="Century Gothic" w:hAnsi="Century Gothic"/>
                <w:sz w:val="20"/>
                <w:szCs w:val="20"/>
              </w:rPr>
              <w:t>years/mental-maths</w:t>
            </w:r>
          </w:p>
          <w:p w14:paraId="4B0A3E0D" w14:textId="77777777" w:rsidR="007959B6" w:rsidRDefault="007959B6" w:rsidP="007959B6">
            <w:pPr>
              <w:jc w:val="center"/>
              <w:rPr>
                <w:rFonts w:ascii="Century Gothic" w:hAnsi="Century Gothic"/>
                <w:sz w:val="20"/>
                <w:szCs w:val="20"/>
              </w:rPr>
            </w:pPr>
          </w:p>
          <w:p w14:paraId="62FB5A34" w14:textId="77777777" w:rsidR="007959B6" w:rsidRPr="00AC6057" w:rsidRDefault="007959B6" w:rsidP="007959B6">
            <w:pPr>
              <w:jc w:val="center"/>
              <w:rPr>
                <w:rFonts w:ascii="Century Gothic" w:hAnsi="Century Gothic"/>
                <w:sz w:val="20"/>
                <w:szCs w:val="20"/>
              </w:rPr>
            </w:pPr>
            <w:r w:rsidRPr="00AC6057">
              <w:rPr>
                <w:rFonts w:ascii="Century Gothic" w:hAnsi="Century Gothic"/>
                <w:sz w:val="20"/>
                <w:szCs w:val="20"/>
              </w:rPr>
              <w:t>Choose one of the games to practice arithmetic skills</w:t>
            </w:r>
          </w:p>
          <w:p w14:paraId="3C4FAD0B" w14:textId="78B0EB54" w:rsidR="007959B6" w:rsidRPr="00965F81" w:rsidRDefault="007959B6" w:rsidP="00FF43AF">
            <w:pPr>
              <w:jc w:val="center"/>
              <w:rPr>
                <w:rFonts w:ascii="Century Gothic" w:hAnsi="Century Gothic"/>
                <w:b/>
                <w:bCs/>
                <w:sz w:val="20"/>
                <w:szCs w:val="20"/>
              </w:rPr>
            </w:pPr>
          </w:p>
        </w:tc>
      </w:tr>
      <w:tr w:rsidR="00B70FF1" w:rsidRPr="00AC6057" w14:paraId="6ECC0C09" w14:textId="77777777" w:rsidTr="00A97866">
        <w:tc>
          <w:tcPr>
            <w:tcW w:w="1271" w:type="dxa"/>
            <w:shd w:val="clear" w:color="auto" w:fill="B4C6E7" w:themeFill="accent5" w:themeFillTint="66"/>
          </w:tcPr>
          <w:p w14:paraId="6594AC68" w14:textId="77777777" w:rsidR="00B70FF1" w:rsidRPr="00AC6057" w:rsidRDefault="00B70FF1" w:rsidP="00B70FF1">
            <w:pPr>
              <w:rPr>
                <w:rFonts w:ascii="Century Gothic" w:hAnsi="Century Gothic"/>
                <w:b/>
                <w:bCs/>
                <w:sz w:val="20"/>
                <w:szCs w:val="20"/>
              </w:rPr>
            </w:pPr>
            <w:r w:rsidRPr="00AC6057">
              <w:rPr>
                <w:rFonts w:ascii="Century Gothic" w:hAnsi="Century Gothic"/>
                <w:b/>
                <w:bCs/>
                <w:sz w:val="20"/>
                <w:szCs w:val="20"/>
              </w:rPr>
              <w:t>Indoor Exercise</w:t>
            </w:r>
          </w:p>
          <w:p w14:paraId="0844F412" w14:textId="77777777" w:rsidR="00B70FF1" w:rsidRPr="00AC6057" w:rsidRDefault="00B70FF1" w:rsidP="00B70FF1">
            <w:pPr>
              <w:rPr>
                <w:rFonts w:ascii="Century Gothic" w:hAnsi="Century Gothic"/>
                <w:b/>
                <w:bCs/>
                <w:sz w:val="20"/>
                <w:szCs w:val="20"/>
              </w:rPr>
            </w:pPr>
          </w:p>
          <w:p w14:paraId="2BC904DA" w14:textId="77777777" w:rsidR="00B70FF1" w:rsidRPr="00AC6057" w:rsidRDefault="00B70FF1" w:rsidP="00B70FF1">
            <w:pPr>
              <w:rPr>
                <w:rFonts w:ascii="Century Gothic" w:hAnsi="Century Gothic"/>
                <w:b/>
                <w:bCs/>
                <w:sz w:val="20"/>
                <w:szCs w:val="20"/>
              </w:rPr>
            </w:pPr>
          </w:p>
          <w:p w14:paraId="566A9D39" w14:textId="58540ECF" w:rsidR="00B70FF1" w:rsidRPr="00AC6057" w:rsidRDefault="00B70FF1" w:rsidP="00B70FF1">
            <w:pPr>
              <w:rPr>
                <w:rFonts w:ascii="Century Gothic" w:hAnsi="Century Gothic"/>
                <w:b/>
                <w:bCs/>
                <w:sz w:val="20"/>
                <w:szCs w:val="20"/>
              </w:rPr>
            </w:pPr>
          </w:p>
        </w:tc>
        <w:tc>
          <w:tcPr>
            <w:tcW w:w="3686" w:type="dxa"/>
          </w:tcPr>
          <w:p w14:paraId="02EF7447" w14:textId="77777777" w:rsidR="00B70FF1"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 xml:space="preserve">PE with Joe Wicks </w:t>
            </w:r>
          </w:p>
          <w:p w14:paraId="27FC3B01" w14:textId="66D1351D" w:rsidR="00B70FF1"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(youtube)</w:t>
            </w:r>
          </w:p>
          <w:p w14:paraId="12705581" w14:textId="77777777" w:rsidR="00B70FF1" w:rsidRPr="000600B0" w:rsidRDefault="00B70FF1" w:rsidP="00B70FF1">
            <w:pPr>
              <w:jc w:val="center"/>
              <w:rPr>
                <w:rFonts w:ascii="Century Gothic" w:eastAsia="Century Gothic" w:hAnsi="Century Gothic" w:cs="Century Gothic"/>
                <w:bCs/>
                <w:sz w:val="20"/>
              </w:rPr>
            </w:pPr>
          </w:p>
          <w:p w14:paraId="766DE03D" w14:textId="77777777" w:rsidR="00B70FF1"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 xml:space="preserve">Cosmic Yoga </w:t>
            </w:r>
          </w:p>
          <w:p w14:paraId="531E806D" w14:textId="677B0B50" w:rsidR="00B70FF1" w:rsidRPr="00AC6057" w:rsidRDefault="00B70FF1" w:rsidP="00B70FF1">
            <w:pPr>
              <w:jc w:val="center"/>
              <w:rPr>
                <w:rFonts w:ascii="Century Gothic" w:hAnsi="Century Gothic"/>
                <w:sz w:val="20"/>
                <w:szCs w:val="20"/>
              </w:rPr>
            </w:pPr>
            <w:r w:rsidRPr="000600B0">
              <w:rPr>
                <w:rFonts w:ascii="Century Gothic" w:eastAsia="Century Gothic" w:hAnsi="Century Gothic" w:cs="Century Gothic"/>
                <w:bCs/>
                <w:sz w:val="20"/>
              </w:rPr>
              <w:t>(youtube)</w:t>
            </w:r>
          </w:p>
        </w:tc>
        <w:tc>
          <w:tcPr>
            <w:tcW w:w="2268" w:type="dxa"/>
          </w:tcPr>
          <w:p w14:paraId="0DA96035" w14:textId="77777777" w:rsidR="00B70FF1"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PE with Joe Wicks (youtube)</w:t>
            </w:r>
          </w:p>
          <w:p w14:paraId="35DC9238" w14:textId="77777777" w:rsidR="00B70FF1" w:rsidRPr="000600B0" w:rsidRDefault="00B70FF1" w:rsidP="00B70FF1">
            <w:pPr>
              <w:jc w:val="center"/>
              <w:rPr>
                <w:rFonts w:ascii="Century Gothic" w:eastAsia="Century Gothic" w:hAnsi="Century Gothic" w:cs="Century Gothic"/>
                <w:bCs/>
                <w:sz w:val="20"/>
              </w:rPr>
            </w:pPr>
          </w:p>
          <w:p w14:paraId="69E23453" w14:textId="77777777" w:rsidR="00B70FF1" w:rsidRPr="000600B0"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Cosmic Yoga (youtube)</w:t>
            </w:r>
          </w:p>
          <w:p w14:paraId="25FE4705" w14:textId="2C9D9DFF" w:rsidR="00B70FF1" w:rsidRPr="000600B0" w:rsidRDefault="00B70FF1" w:rsidP="00B70FF1">
            <w:pPr>
              <w:jc w:val="center"/>
              <w:rPr>
                <w:bCs/>
              </w:rPr>
            </w:pPr>
          </w:p>
          <w:p w14:paraId="5431C4F1" w14:textId="35C2F8CF" w:rsidR="00B70FF1" w:rsidRPr="00AC6057" w:rsidRDefault="00B70FF1" w:rsidP="00B70FF1">
            <w:pPr>
              <w:jc w:val="center"/>
              <w:rPr>
                <w:rFonts w:ascii="Century Gothic" w:hAnsi="Century Gothic"/>
                <w:sz w:val="20"/>
                <w:szCs w:val="20"/>
              </w:rPr>
            </w:pPr>
          </w:p>
        </w:tc>
        <w:tc>
          <w:tcPr>
            <w:tcW w:w="3260" w:type="dxa"/>
          </w:tcPr>
          <w:p w14:paraId="1D534FB8" w14:textId="77777777" w:rsidR="00B70FF1"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PE with Joe Wicks</w:t>
            </w:r>
          </w:p>
          <w:p w14:paraId="78BB56C8" w14:textId="78CE4C55" w:rsidR="00B70FF1"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 xml:space="preserve"> (youtube)</w:t>
            </w:r>
          </w:p>
          <w:p w14:paraId="45FD3549" w14:textId="77777777" w:rsidR="00B70FF1" w:rsidRPr="000600B0" w:rsidRDefault="00B70FF1" w:rsidP="00B70FF1">
            <w:pPr>
              <w:jc w:val="center"/>
              <w:rPr>
                <w:rFonts w:ascii="Century Gothic" w:eastAsia="Century Gothic" w:hAnsi="Century Gothic" w:cs="Century Gothic"/>
                <w:bCs/>
                <w:sz w:val="20"/>
              </w:rPr>
            </w:pPr>
          </w:p>
          <w:p w14:paraId="1EE8C46B" w14:textId="77777777" w:rsidR="00B70FF1"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 xml:space="preserve">Cosmic Yoga </w:t>
            </w:r>
          </w:p>
          <w:p w14:paraId="145D283F" w14:textId="2C74FBB3" w:rsidR="00B70FF1" w:rsidRPr="00AC6057" w:rsidRDefault="00B70FF1" w:rsidP="00B70FF1">
            <w:pPr>
              <w:jc w:val="center"/>
              <w:rPr>
                <w:rFonts w:ascii="Century Gothic" w:hAnsi="Century Gothic"/>
                <w:sz w:val="20"/>
                <w:szCs w:val="20"/>
              </w:rPr>
            </w:pPr>
            <w:r w:rsidRPr="000600B0">
              <w:rPr>
                <w:rFonts w:ascii="Century Gothic" w:eastAsia="Century Gothic" w:hAnsi="Century Gothic" w:cs="Century Gothic"/>
                <w:bCs/>
                <w:sz w:val="20"/>
              </w:rPr>
              <w:t>(youtube)</w:t>
            </w:r>
          </w:p>
        </w:tc>
        <w:tc>
          <w:tcPr>
            <w:tcW w:w="2551" w:type="dxa"/>
          </w:tcPr>
          <w:p w14:paraId="69881BA5" w14:textId="77777777" w:rsidR="00B70FF1"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PE with Joe Wicks (youtube)</w:t>
            </w:r>
          </w:p>
          <w:p w14:paraId="25996D6C" w14:textId="77777777" w:rsidR="00B70FF1" w:rsidRPr="000600B0" w:rsidRDefault="00B70FF1" w:rsidP="00B70FF1">
            <w:pPr>
              <w:jc w:val="center"/>
              <w:rPr>
                <w:rFonts w:ascii="Century Gothic" w:eastAsia="Century Gothic" w:hAnsi="Century Gothic" w:cs="Century Gothic"/>
                <w:bCs/>
                <w:sz w:val="20"/>
              </w:rPr>
            </w:pPr>
          </w:p>
          <w:p w14:paraId="16033FD0" w14:textId="77777777" w:rsidR="00B70FF1"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 xml:space="preserve">Cosmic Yoga </w:t>
            </w:r>
          </w:p>
          <w:p w14:paraId="0A0791F8" w14:textId="5F53341E" w:rsidR="00B70FF1" w:rsidRPr="000600B0"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(youtube)</w:t>
            </w:r>
          </w:p>
          <w:p w14:paraId="54DDB26E" w14:textId="77777777" w:rsidR="00B70FF1" w:rsidRPr="00AC6057" w:rsidRDefault="00B70FF1" w:rsidP="00B70FF1">
            <w:pPr>
              <w:jc w:val="center"/>
              <w:rPr>
                <w:rFonts w:ascii="Century Gothic" w:hAnsi="Century Gothic"/>
                <w:sz w:val="20"/>
                <w:szCs w:val="20"/>
              </w:rPr>
            </w:pPr>
          </w:p>
        </w:tc>
        <w:tc>
          <w:tcPr>
            <w:tcW w:w="2410" w:type="dxa"/>
          </w:tcPr>
          <w:p w14:paraId="5F778061" w14:textId="13CFE762" w:rsidR="00B70FF1"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PE with Joe Wicks (youtube)</w:t>
            </w:r>
          </w:p>
          <w:p w14:paraId="0684E64E" w14:textId="77777777" w:rsidR="00B70FF1" w:rsidRPr="000600B0" w:rsidRDefault="00B70FF1" w:rsidP="00B70FF1">
            <w:pPr>
              <w:jc w:val="center"/>
              <w:rPr>
                <w:rFonts w:ascii="Century Gothic" w:eastAsia="Century Gothic" w:hAnsi="Century Gothic" w:cs="Century Gothic"/>
                <w:bCs/>
                <w:sz w:val="20"/>
              </w:rPr>
            </w:pPr>
          </w:p>
          <w:p w14:paraId="3383E261" w14:textId="77777777" w:rsidR="00B70FF1" w:rsidRPr="000600B0" w:rsidRDefault="00B70FF1" w:rsidP="00B70FF1">
            <w:pPr>
              <w:jc w:val="center"/>
              <w:rPr>
                <w:rFonts w:ascii="Century Gothic" w:eastAsia="Century Gothic" w:hAnsi="Century Gothic" w:cs="Century Gothic"/>
                <w:bCs/>
                <w:sz w:val="20"/>
              </w:rPr>
            </w:pPr>
            <w:r w:rsidRPr="000600B0">
              <w:rPr>
                <w:rFonts w:ascii="Century Gothic" w:eastAsia="Century Gothic" w:hAnsi="Century Gothic" w:cs="Century Gothic"/>
                <w:bCs/>
                <w:sz w:val="20"/>
              </w:rPr>
              <w:t>Cosmic Yoga (youtube)</w:t>
            </w:r>
          </w:p>
          <w:p w14:paraId="581312FB" w14:textId="77777777" w:rsidR="00B70FF1" w:rsidRPr="00AC6057" w:rsidRDefault="00B70FF1" w:rsidP="00B70FF1">
            <w:pPr>
              <w:jc w:val="center"/>
              <w:rPr>
                <w:rFonts w:ascii="Century Gothic" w:hAnsi="Century Gothic"/>
                <w:sz w:val="20"/>
                <w:szCs w:val="20"/>
              </w:rPr>
            </w:pPr>
          </w:p>
        </w:tc>
      </w:tr>
      <w:tr w:rsidR="00B70FF1" w:rsidRPr="00AC6057" w14:paraId="4063AB80" w14:textId="77777777" w:rsidTr="00A97866">
        <w:trPr>
          <w:trHeight w:val="2906"/>
        </w:trPr>
        <w:tc>
          <w:tcPr>
            <w:tcW w:w="1271" w:type="dxa"/>
            <w:shd w:val="clear" w:color="auto" w:fill="B4C6E7" w:themeFill="accent5" w:themeFillTint="66"/>
          </w:tcPr>
          <w:p w14:paraId="12AD5C4C" w14:textId="77777777" w:rsidR="00B70FF1" w:rsidRPr="00AC6057" w:rsidRDefault="00B70FF1" w:rsidP="00B70FF1">
            <w:pPr>
              <w:rPr>
                <w:rFonts w:ascii="Century Gothic" w:hAnsi="Century Gothic"/>
                <w:b/>
                <w:bCs/>
                <w:sz w:val="20"/>
                <w:szCs w:val="20"/>
              </w:rPr>
            </w:pPr>
          </w:p>
          <w:p w14:paraId="7C049AA7" w14:textId="4314DE9F" w:rsidR="00B70FF1" w:rsidRPr="00AC6057" w:rsidRDefault="00B70FF1" w:rsidP="00B70FF1">
            <w:pPr>
              <w:rPr>
                <w:rFonts w:ascii="Century Gothic" w:hAnsi="Century Gothic"/>
                <w:b/>
                <w:bCs/>
                <w:sz w:val="20"/>
                <w:szCs w:val="20"/>
              </w:rPr>
            </w:pPr>
            <w:r w:rsidRPr="00AC6057">
              <w:rPr>
                <w:rFonts w:ascii="Century Gothic" w:hAnsi="Century Gothic"/>
                <w:b/>
                <w:bCs/>
                <w:sz w:val="20"/>
                <w:szCs w:val="20"/>
              </w:rPr>
              <w:t>Foundation Subjects</w:t>
            </w:r>
          </w:p>
          <w:p w14:paraId="46CCE4CB" w14:textId="77777777" w:rsidR="00B70FF1" w:rsidRPr="00AC6057" w:rsidRDefault="00B70FF1" w:rsidP="00B70FF1">
            <w:pPr>
              <w:rPr>
                <w:rFonts w:ascii="Century Gothic" w:hAnsi="Century Gothic"/>
                <w:b/>
                <w:bCs/>
                <w:sz w:val="20"/>
                <w:szCs w:val="20"/>
              </w:rPr>
            </w:pPr>
          </w:p>
          <w:p w14:paraId="601DE0B4" w14:textId="77777777" w:rsidR="00B70FF1" w:rsidRPr="00AC6057" w:rsidRDefault="00B70FF1" w:rsidP="00B70FF1">
            <w:pPr>
              <w:rPr>
                <w:rFonts w:ascii="Century Gothic" w:hAnsi="Century Gothic"/>
                <w:b/>
                <w:bCs/>
                <w:sz w:val="20"/>
                <w:szCs w:val="20"/>
              </w:rPr>
            </w:pPr>
          </w:p>
          <w:p w14:paraId="24F6A1D8" w14:textId="3D722C65" w:rsidR="00B70FF1" w:rsidRPr="00AC6057" w:rsidRDefault="00B70FF1" w:rsidP="00B70FF1">
            <w:pPr>
              <w:rPr>
                <w:rFonts w:ascii="Century Gothic" w:hAnsi="Century Gothic"/>
                <w:b/>
                <w:bCs/>
                <w:sz w:val="20"/>
                <w:szCs w:val="20"/>
              </w:rPr>
            </w:pPr>
          </w:p>
        </w:tc>
        <w:tc>
          <w:tcPr>
            <w:tcW w:w="3686" w:type="dxa"/>
            <w:tcBorders>
              <w:bottom w:val="single" w:sz="4" w:space="0" w:color="auto"/>
            </w:tcBorders>
          </w:tcPr>
          <w:p w14:paraId="47CB10E8" w14:textId="4AEC2DC5" w:rsidR="00B70FF1" w:rsidRPr="00AC6057" w:rsidRDefault="00B70FF1" w:rsidP="00B70FF1">
            <w:pPr>
              <w:spacing w:line="246" w:lineRule="auto"/>
              <w:ind w:right="5"/>
              <w:rPr>
                <w:rFonts w:ascii="Century Gothic" w:eastAsia="Century Gothic" w:hAnsi="Century Gothic" w:cs="Century Gothic"/>
                <w:b/>
                <w:sz w:val="20"/>
                <w:szCs w:val="20"/>
                <w:u w:val="single" w:color="000000"/>
              </w:rPr>
            </w:pPr>
            <w:r w:rsidRPr="00AC6057">
              <w:rPr>
                <w:rFonts w:ascii="Century Gothic" w:hAnsi="Century Gothic"/>
                <w:sz w:val="20"/>
                <w:szCs w:val="20"/>
              </w:rPr>
              <w:t xml:space="preserve">         </w:t>
            </w:r>
            <w:r w:rsidRPr="00AC6057">
              <w:rPr>
                <w:rFonts w:ascii="Century Gothic" w:eastAsia="Century Gothic" w:hAnsi="Century Gothic" w:cs="Century Gothic"/>
                <w:b/>
                <w:sz w:val="20"/>
                <w:szCs w:val="20"/>
                <w:u w:val="single" w:color="000000"/>
              </w:rPr>
              <w:t xml:space="preserve">Lesson 1: History </w:t>
            </w:r>
          </w:p>
          <w:p w14:paraId="502DEAF2" w14:textId="77777777" w:rsidR="00B70FF1" w:rsidRPr="00AC6057" w:rsidRDefault="00B70FF1" w:rsidP="00B70FF1">
            <w:pPr>
              <w:spacing w:line="246" w:lineRule="auto"/>
              <w:ind w:left="11" w:right="5"/>
              <w:jc w:val="center"/>
              <w:rPr>
                <w:rFonts w:ascii="Century Gothic" w:eastAsia="Century Gothic" w:hAnsi="Century Gothic" w:cs="Century Gothic"/>
                <w:b/>
                <w:sz w:val="20"/>
                <w:szCs w:val="20"/>
                <w:u w:val="single" w:color="000000"/>
              </w:rPr>
            </w:pPr>
          </w:p>
          <w:p w14:paraId="1A4E2CA2" w14:textId="02D0C60C" w:rsidR="00B70FF1" w:rsidRPr="00AC6057" w:rsidRDefault="00B70FF1" w:rsidP="00B70FF1">
            <w:pPr>
              <w:spacing w:line="246" w:lineRule="auto"/>
              <w:ind w:left="11" w:right="5"/>
              <w:jc w:val="center"/>
              <w:rPr>
                <w:rFonts w:ascii="Century Gothic" w:eastAsia="Century Gothic" w:hAnsi="Century Gothic" w:cs="Century Gothic"/>
                <w:bCs/>
                <w:sz w:val="20"/>
                <w:szCs w:val="20"/>
              </w:rPr>
            </w:pPr>
            <w:r w:rsidRPr="00AC6057">
              <w:rPr>
                <w:rFonts w:ascii="Century Gothic" w:eastAsia="Century Gothic" w:hAnsi="Century Gothic" w:cs="Century Gothic"/>
                <w:bCs/>
                <w:sz w:val="20"/>
                <w:szCs w:val="20"/>
              </w:rPr>
              <w:t>In 1066, who was the rightful heir to the throne?</w:t>
            </w:r>
          </w:p>
          <w:p w14:paraId="1E4A673E" w14:textId="276787CD" w:rsidR="00B70FF1" w:rsidRPr="00AC6057" w:rsidRDefault="00B70FF1" w:rsidP="00B70FF1">
            <w:pPr>
              <w:spacing w:line="246" w:lineRule="auto"/>
              <w:ind w:left="11" w:right="5"/>
              <w:jc w:val="center"/>
              <w:rPr>
                <w:rFonts w:ascii="Century Gothic" w:eastAsia="Century Gothic" w:hAnsi="Century Gothic" w:cs="Century Gothic"/>
                <w:bCs/>
                <w:sz w:val="20"/>
                <w:szCs w:val="20"/>
              </w:rPr>
            </w:pPr>
          </w:p>
          <w:p w14:paraId="49D17886" w14:textId="1A463154" w:rsidR="00B70FF1" w:rsidRPr="00AC6057" w:rsidRDefault="003D4118" w:rsidP="00B70FF1">
            <w:pPr>
              <w:spacing w:line="246" w:lineRule="auto"/>
              <w:ind w:left="11" w:right="5"/>
              <w:jc w:val="center"/>
              <w:rPr>
                <w:rFonts w:ascii="Century Gothic" w:eastAsia="Century Gothic" w:hAnsi="Century Gothic" w:cs="Century Gothic"/>
                <w:bCs/>
                <w:sz w:val="20"/>
                <w:szCs w:val="20"/>
              </w:rPr>
            </w:pPr>
            <w:hyperlink r:id="rId15" w:history="1">
              <w:r w:rsidR="00B70FF1" w:rsidRPr="00AC6057">
                <w:rPr>
                  <w:rStyle w:val="Hyperlink"/>
                  <w:rFonts w:ascii="Century Gothic" w:eastAsia="Century Gothic" w:hAnsi="Century Gothic" w:cs="Century Gothic"/>
                  <w:bCs/>
                  <w:sz w:val="20"/>
                  <w:szCs w:val="20"/>
                </w:rPr>
                <w:t>https://www.thenational.academy/year-5/foundation/in-1066-who-was-the-rightful-heir-to-the-throne-year-5-wk1-1</w:t>
              </w:r>
            </w:hyperlink>
          </w:p>
          <w:p w14:paraId="3F24BA38" w14:textId="77777777" w:rsidR="00B70FF1" w:rsidRPr="00AC6057" w:rsidRDefault="00B70FF1" w:rsidP="00B70FF1">
            <w:pPr>
              <w:spacing w:line="246" w:lineRule="auto"/>
              <w:ind w:left="11" w:right="5"/>
              <w:jc w:val="center"/>
              <w:rPr>
                <w:rFonts w:ascii="Century Gothic" w:eastAsia="Century Gothic" w:hAnsi="Century Gothic" w:cs="Century Gothic"/>
                <w:bCs/>
                <w:sz w:val="20"/>
                <w:szCs w:val="20"/>
              </w:rPr>
            </w:pPr>
          </w:p>
          <w:p w14:paraId="1CA240D8" w14:textId="77777777" w:rsidR="00B70FF1" w:rsidRPr="00AC6057" w:rsidRDefault="00B70FF1" w:rsidP="00B70FF1">
            <w:pPr>
              <w:spacing w:line="246" w:lineRule="auto"/>
              <w:ind w:left="11" w:right="5"/>
              <w:jc w:val="center"/>
              <w:rPr>
                <w:rFonts w:ascii="Century Gothic" w:eastAsia="Century Gothic" w:hAnsi="Century Gothic" w:cs="Century Gothic"/>
                <w:b/>
                <w:sz w:val="20"/>
                <w:szCs w:val="20"/>
                <w:u w:val="single" w:color="000000"/>
              </w:rPr>
            </w:pPr>
          </w:p>
          <w:p w14:paraId="24AB9697" w14:textId="478F01ED" w:rsidR="00B70FF1" w:rsidRPr="00AC6057" w:rsidRDefault="00B70FF1" w:rsidP="00B70FF1">
            <w:pPr>
              <w:rPr>
                <w:rFonts w:ascii="Century Gothic" w:hAnsi="Century Gothic"/>
                <w:sz w:val="20"/>
                <w:szCs w:val="20"/>
              </w:rPr>
            </w:pPr>
          </w:p>
        </w:tc>
        <w:tc>
          <w:tcPr>
            <w:tcW w:w="2268" w:type="dxa"/>
            <w:tcBorders>
              <w:bottom w:val="single" w:sz="4" w:space="0" w:color="auto"/>
            </w:tcBorders>
          </w:tcPr>
          <w:p w14:paraId="026A70E1" w14:textId="6E057AD8" w:rsidR="00B70FF1" w:rsidRPr="00AC6057" w:rsidRDefault="00B70FF1" w:rsidP="00B70FF1">
            <w:pPr>
              <w:spacing w:line="247" w:lineRule="auto"/>
              <w:rPr>
                <w:rFonts w:ascii="Century Gothic" w:eastAsia="Century Gothic" w:hAnsi="Century Gothic" w:cs="Century Gothic"/>
                <w:b/>
                <w:sz w:val="20"/>
                <w:szCs w:val="20"/>
                <w:u w:val="single" w:color="000000"/>
              </w:rPr>
            </w:pPr>
            <w:r w:rsidRPr="00AC6057">
              <w:rPr>
                <w:rFonts w:ascii="Century Gothic" w:hAnsi="Century Gothic"/>
                <w:sz w:val="20"/>
                <w:szCs w:val="20"/>
              </w:rPr>
              <w:t xml:space="preserve">  </w:t>
            </w:r>
            <w:r w:rsidRPr="00AC6057">
              <w:rPr>
                <w:rFonts w:ascii="Century Gothic" w:eastAsia="Century Gothic" w:hAnsi="Century Gothic" w:cs="Century Gothic"/>
                <w:b/>
                <w:sz w:val="20"/>
                <w:szCs w:val="20"/>
                <w:u w:val="single" w:color="000000"/>
              </w:rPr>
              <w:t>Lesson 2: Spanish</w:t>
            </w:r>
          </w:p>
          <w:p w14:paraId="00E4413C" w14:textId="77777777" w:rsidR="00B70FF1" w:rsidRPr="00AC6057" w:rsidRDefault="00B70FF1" w:rsidP="00B70FF1">
            <w:pPr>
              <w:rPr>
                <w:rFonts w:ascii="Century Gothic" w:hAnsi="Century Gothic"/>
                <w:sz w:val="20"/>
                <w:szCs w:val="20"/>
              </w:rPr>
            </w:pPr>
          </w:p>
          <w:p w14:paraId="5EF72338" w14:textId="67A27C9C" w:rsidR="00B70FF1" w:rsidRPr="00AC6057" w:rsidRDefault="00B70FF1" w:rsidP="00B70FF1">
            <w:pPr>
              <w:jc w:val="center"/>
              <w:rPr>
                <w:rFonts w:ascii="Century Gothic" w:hAnsi="Century Gothic"/>
                <w:sz w:val="20"/>
                <w:szCs w:val="20"/>
              </w:rPr>
            </w:pPr>
            <w:r w:rsidRPr="00AC6057">
              <w:rPr>
                <w:rFonts w:ascii="Century Gothic" w:hAnsi="Century Gothic"/>
                <w:sz w:val="20"/>
                <w:szCs w:val="20"/>
              </w:rPr>
              <w:t>El alfabeto y los números</w:t>
            </w:r>
          </w:p>
          <w:p w14:paraId="5F935C04" w14:textId="333DDC25" w:rsidR="00B70FF1" w:rsidRPr="00AC6057" w:rsidRDefault="00B70FF1" w:rsidP="00B70FF1">
            <w:pPr>
              <w:rPr>
                <w:rFonts w:ascii="Century Gothic" w:hAnsi="Century Gothic"/>
                <w:sz w:val="20"/>
                <w:szCs w:val="20"/>
              </w:rPr>
            </w:pPr>
          </w:p>
          <w:p w14:paraId="67335759" w14:textId="232B0796" w:rsidR="00B70FF1" w:rsidRPr="00AC6057" w:rsidRDefault="003D4118" w:rsidP="00B70FF1">
            <w:pPr>
              <w:rPr>
                <w:rFonts w:ascii="Century Gothic" w:hAnsi="Century Gothic"/>
                <w:sz w:val="20"/>
                <w:szCs w:val="20"/>
              </w:rPr>
            </w:pPr>
            <w:hyperlink r:id="rId16" w:history="1">
              <w:r w:rsidR="00B70FF1" w:rsidRPr="00AC6057">
                <w:rPr>
                  <w:rStyle w:val="Hyperlink"/>
                  <w:rFonts w:ascii="Century Gothic" w:hAnsi="Century Gothic"/>
                  <w:sz w:val="20"/>
                  <w:szCs w:val="20"/>
                </w:rPr>
                <w:t>https://www.thenational.academy/year-5/foundation/el-alfabeto-y-los-numeros-year-5-wk1-2</w:t>
              </w:r>
            </w:hyperlink>
          </w:p>
          <w:p w14:paraId="06DA4016" w14:textId="77777777" w:rsidR="00B70FF1" w:rsidRPr="00AC6057" w:rsidRDefault="00B70FF1" w:rsidP="00B70FF1">
            <w:pPr>
              <w:rPr>
                <w:rFonts w:ascii="Century Gothic" w:hAnsi="Century Gothic"/>
                <w:sz w:val="20"/>
                <w:szCs w:val="20"/>
              </w:rPr>
            </w:pPr>
          </w:p>
          <w:p w14:paraId="65BCDE65" w14:textId="672704FC" w:rsidR="00B70FF1" w:rsidRPr="00AC6057" w:rsidRDefault="00B70FF1" w:rsidP="00B70FF1">
            <w:pPr>
              <w:rPr>
                <w:rFonts w:ascii="Century Gothic" w:hAnsi="Century Gothic"/>
                <w:sz w:val="20"/>
                <w:szCs w:val="20"/>
              </w:rPr>
            </w:pPr>
          </w:p>
        </w:tc>
        <w:tc>
          <w:tcPr>
            <w:tcW w:w="3260" w:type="dxa"/>
            <w:tcBorders>
              <w:bottom w:val="single" w:sz="4" w:space="0" w:color="auto"/>
            </w:tcBorders>
          </w:tcPr>
          <w:p w14:paraId="1E5BEE79" w14:textId="77777777" w:rsidR="00B70FF1" w:rsidRPr="00AC6057" w:rsidRDefault="00B70FF1" w:rsidP="00B70FF1">
            <w:pPr>
              <w:ind w:right="43"/>
              <w:jc w:val="center"/>
              <w:rPr>
                <w:rFonts w:ascii="Century Gothic" w:eastAsia="Century Gothic" w:hAnsi="Century Gothic" w:cs="Century Gothic"/>
                <w:b/>
                <w:sz w:val="20"/>
                <w:szCs w:val="20"/>
                <w:u w:val="single" w:color="000000"/>
              </w:rPr>
            </w:pPr>
            <w:r w:rsidRPr="00AC6057">
              <w:rPr>
                <w:rFonts w:ascii="Century Gothic" w:eastAsia="Century Gothic" w:hAnsi="Century Gothic" w:cs="Century Gothic"/>
                <w:b/>
                <w:sz w:val="20"/>
                <w:szCs w:val="20"/>
                <w:u w:val="single" w:color="000000"/>
              </w:rPr>
              <w:t>Lesson 3: Science</w:t>
            </w:r>
          </w:p>
          <w:p w14:paraId="276BF4EC" w14:textId="77777777" w:rsidR="00B70FF1" w:rsidRPr="00AC6057" w:rsidRDefault="00B70FF1" w:rsidP="00B70FF1">
            <w:pPr>
              <w:rPr>
                <w:rFonts w:ascii="Century Gothic" w:hAnsi="Century Gothic"/>
                <w:sz w:val="20"/>
                <w:szCs w:val="20"/>
              </w:rPr>
            </w:pPr>
          </w:p>
          <w:p w14:paraId="4501A956" w14:textId="5F789FFF" w:rsidR="00B70FF1" w:rsidRPr="00AC6057" w:rsidRDefault="00B70FF1" w:rsidP="00B70FF1">
            <w:pPr>
              <w:jc w:val="center"/>
              <w:rPr>
                <w:rFonts w:ascii="Century Gothic" w:hAnsi="Century Gothic"/>
                <w:sz w:val="20"/>
                <w:szCs w:val="20"/>
              </w:rPr>
            </w:pPr>
            <w:r w:rsidRPr="00AC6057">
              <w:rPr>
                <w:rFonts w:ascii="Century Gothic" w:hAnsi="Century Gothic"/>
                <w:sz w:val="20"/>
                <w:szCs w:val="20"/>
              </w:rPr>
              <w:t>How is igneous rock formed?</w:t>
            </w:r>
          </w:p>
          <w:p w14:paraId="319EF0EC" w14:textId="3373E6CB" w:rsidR="00B70FF1" w:rsidRPr="00AC6057" w:rsidRDefault="00B70FF1" w:rsidP="00B70FF1">
            <w:pPr>
              <w:rPr>
                <w:rFonts w:ascii="Century Gothic" w:hAnsi="Century Gothic"/>
                <w:sz w:val="20"/>
                <w:szCs w:val="20"/>
              </w:rPr>
            </w:pPr>
          </w:p>
          <w:p w14:paraId="0069D5B0" w14:textId="06D2BAC0" w:rsidR="00B70FF1" w:rsidRPr="00AC6057" w:rsidRDefault="003D4118" w:rsidP="00B70FF1">
            <w:pPr>
              <w:rPr>
                <w:rFonts w:ascii="Century Gothic" w:hAnsi="Century Gothic"/>
                <w:sz w:val="20"/>
                <w:szCs w:val="20"/>
              </w:rPr>
            </w:pPr>
            <w:hyperlink r:id="rId17" w:history="1">
              <w:r w:rsidR="00B70FF1" w:rsidRPr="00AC6057">
                <w:rPr>
                  <w:rStyle w:val="Hyperlink"/>
                  <w:rFonts w:ascii="Century Gothic" w:hAnsi="Century Gothic"/>
                  <w:sz w:val="20"/>
                  <w:szCs w:val="20"/>
                </w:rPr>
                <w:t>https://www.thenational.academy/year-5/foundation/how-is-igneous-rock-formed-year-5-wk1-3</w:t>
              </w:r>
            </w:hyperlink>
          </w:p>
          <w:p w14:paraId="7C814C5D" w14:textId="77777777" w:rsidR="00B70FF1" w:rsidRPr="00AC6057" w:rsidRDefault="00B70FF1" w:rsidP="00B70FF1">
            <w:pPr>
              <w:rPr>
                <w:rFonts w:ascii="Century Gothic" w:hAnsi="Century Gothic"/>
                <w:sz w:val="20"/>
                <w:szCs w:val="20"/>
              </w:rPr>
            </w:pPr>
          </w:p>
          <w:p w14:paraId="19ACA3BB" w14:textId="1584E2B0" w:rsidR="00B70FF1" w:rsidRPr="00AC6057" w:rsidRDefault="00B70FF1" w:rsidP="00B70FF1">
            <w:pPr>
              <w:rPr>
                <w:rFonts w:ascii="Century Gothic" w:hAnsi="Century Gothic"/>
                <w:sz w:val="20"/>
                <w:szCs w:val="20"/>
              </w:rPr>
            </w:pPr>
          </w:p>
        </w:tc>
        <w:tc>
          <w:tcPr>
            <w:tcW w:w="2551" w:type="dxa"/>
            <w:tcBorders>
              <w:bottom w:val="single" w:sz="4" w:space="0" w:color="auto"/>
            </w:tcBorders>
          </w:tcPr>
          <w:p w14:paraId="0BC2BA49" w14:textId="77777777" w:rsidR="00B70FF1" w:rsidRPr="00AC6057" w:rsidRDefault="00B70FF1" w:rsidP="00B70FF1">
            <w:pPr>
              <w:ind w:right="43"/>
              <w:jc w:val="center"/>
              <w:rPr>
                <w:rFonts w:ascii="Century Gothic" w:eastAsia="Century Gothic" w:hAnsi="Century Gothic" w:cs="Century Gothic"/>
                <w:b/>
                <w:sz w:val="20"/>
                <w:szCs w:val="20"/>
                <w:u w:val="single" w:color="000000"/>
              </w:rPr>
            </w:pPr>
            <w:r w:rsidRPr="00AC6057">
              <w:rPr>
                <w:rFonts w:ascii="Century Gothic" w:eastAsia="Century Gothic" w:hAnsi="Century Gothic" w:cs="Century Gothic"/>
                <w:b/>
                <w:sz w:val="20"/>
                <w:szCs w:val="20"/>
                <w:u w:val="single" w:color="000000"/>
              </w:rPr>
              <w:t>Lesson 4: Science</w:t>
            </w:r>
          </w:p>
          <w:p w14:paraId="104725B2" w14:textId="77777777" w:rsidR="00B70FF1" w:rsidRPr="00AC6057" w:rsidRDefault="00B70FF1" w:rsidP="00B70FF1">
            <w:pPr>
              <w:rPr>
                <w:rFonts w:ascii="Century Gothic" w:hAnsi="Century Gothic"/>
                <w:sz w:val="20"/>
                <w:szCs w:val="20"/>
              </w:rPr>
            </w:pPr>
          </w:p>
          <w:p w14:paraId="154B1910" w14:textId="590D3171" w:rsidR="00B70FF1" w:rsidRPr="00AC6057" w:rsidRDefault="00B70FF1" w:rsidP="00B70FF1">
            <w:pPr>
              <w:jc w:val="center"/>
              <w:rPr>
                <w:rFonts w:ascii="Century Gothic" w:hAnsi="Century Gothic"/>
                <w:sz w:val="20"/>
                <w:szCs w:val="20"/>
              </w:rPr>
            </w:pPr>
            <w:r w:rsidRPr="00AC6057">
              <w:rPr>
                <w:rFonts w:ascii="Century Gothic" w:hAnsi="Century Gothic"/>
                <w:sz w:val="20"/>
                <w:szCs w:val="20"/>
              </w:rPr>
              <w:t>How is metamorphic rock formed?</w:t>
            </w:r>
          </w:p>
          <w:p w14:paraId="01C62FBE" w14:textId="77777777" w:rsidR="00B70FF1" w:rsidRPr="00AC6057" w:rsidRDefault="00B70FF1" w:rsidP="00B70FF1">
            <w:pPr>
              <w:rPr>
                <w:rFonts w:ascii="Century Gothic" w:hAnsi="Century Gothic"/>
                <w:sz w:val="20"/>
                <w:szCs w:val="20"/>
              </w:rPr>
            </w:pPr>
          </w:p>
          <w:p w14:paraId="57399B4B" w14:textId="4D554F9D" w:rsidR="00B70FF1" w:rsidRPr="00AC6057" w:rsidRDefault="003D4118" w:rsidP="00B70FF1">
            <w:pPr>
              <w:rPr>
                <w:rFonts w:ascii="Century Gothic" w:hAnsi="Century Gothic"/>
                <w:sz w:val="20"/>
                <w:szCs w:val="20"/>
              </w:rPr>
            </w:pPr>
            <w:hyperlink r:id="rId18" w:history="1">
              <w:r w:rsidR="00B70FF1" w:rsidRPr="00AC6057">
                <w:rPr>
                  <w:rStyle w:val="Hyperlink"/>
                  <w:rFonts w:ascii="Century Gothic" w:hAnsi="Century Gothic"/>
                  <w:sz w:val="20"/>
                  <w:szCs w:val="20"/>
                </w:rPr>
                <w:t>https://www.thenational.academy/year-5/foundation/how-is-metamorphic-rock-formed-year-5-wk2-3</w:t>
              </w:r>
            </w:hyperlink>
          </w:p>
          <w:p w14:paraId="0F120B03" w14:textId="1FF3636A" w:rsidR="00B70FF1" w:rsidRPr="00AC6057" w:rsidRDefault="00B70FF1" w:rsidP="00B70FF1">
            <w:pPr>
              <w:rPr>
                <w:rFonts w:ascii="Century Gothic" w:hAnsi="Century Gothic"/>
                <w:sz w:val="20"/>
                <w:szCs w:val="20"/>
              </w:rPr>
            </w:pPr>
          </w:p>
        </w:tc>
        <w:tc>
          <w:tcPr>
            <w:tcW w:w="2410" w:type="dxa"/>
            <w:tcBorders>
              <w:bottom w:val="single" w:sz="4" w:space="0" w:color="auto"/>
            </w:tcBorders>
          </w:tcPr>
          <w:p w14:paraId="16DA9858" w14:textId="03056E11" w:rsidR="00B70FF1" w:rsidRPr="00AC6057" w:rsidRDefault="00B70FF1" w:rsidP="00B70FF1">
            <w:pPr>
              <w:ind w:right="43"/>
              <w:jc w:val="center"/>
              <w:rPr>
                <w:rFonts w:ascii="Century Gothic" w:eastAsia="Century Gothic" w:hAnsi="Century Gothic" w:cs="Century Gothic"/>
                <w:b/>
                <w:sz w:val="20"/>
                <w:szCs w:val="20"/>
                <w:u w:val="single" w:color="000000"/>
              </w:rPr>
            </w:pPr>
            <w:r w:rsidRPr="00AC6057">
              <w:rPr>
                <w:rFonts w:ascii="Century Gothic" w:eastAsia="Century Gothic" w:hAnsi="Century Gothic" w:cs="Century Gothic"/>
                <w:b/>
                <w:sz w:val="20"/>
                <w:szCs w:val="20"/>
                <w:u w:val="single" w:color="000000"/>
              </w:rPr>
              <w:t>Lesson 5:  DT</w:t>
            </w:r>
          </w:p>
          <w:p w14:paraId="33A3B22D" w14:textId="77777777" w:rsidR="00B70FF1" w:rsidRPr="00AC6057" w:rsidRDefault="00B70FF1" w:rsidP="00B70FF1">
            <w:pPr>
              <w:ind w:right="43"/>
              <w:jc w:val="center"/>
              <w:rPr>
                <w:rFonts w:ascii="Century Gothic" w:eastAsia="Century Gothic" w:hAnsi="Century Gothic" w:cs="Century Gothic"/>
                <w:b/>
                <w:sz w:val="20"/>
                <w:szCs w:val="20"/>
                <w:u w:val="single" w:color="000000"/>
              </w:rPr>
            </w:pPr>
          </w:p>
          <w:p w14:paraId="01181768" w14:textId="20C10C68" w:rsidR="00B70FF1" w:rsidRPr="00AC6057" w:rsidRDefault="00B70FF1" w:rsidP="00B70FF1">
            <w:pPr>
              <w:ind w:right="43"/>
              <w:rPr>
                <w:rFonts w:ascii="Century Gothic" w:eastAsia="Century Gothic" w:hAnsi="Century Gothic" w:cs="Century Gothic"/>
                <w:bCs/>
                <w:sz w:val="20"/>
                <w:szCs w:val="20"/>
              </w:rPr>
            </w:pPr>
            <w:r w:rsidRPr="00AC6057">
              <w:rPr>
                <w:rFonts w:ascii="Century Gothic" w:eastAsia="Century Gothic" w:hAnsi="Century Gothic" w:cs="Century Gothic"/>
                <w:bCs/>
                <w:sz w:val="20"/>
                <w:szCs w:val="20"/>
              </w:rPr>
              <w:t>Texture Treasure Hunt</w:t>
            </w:r>
          </w:p>
          <w:p w14:paraId="2C066054" w14:textId="77777777" w:rsidR="00B70FF1" w:rsidRPr="00AC6057" w:rsidRDefault="00B70FF1" w:rsidP="00B70FF1">
            <w:pPr>
              <w:rPr>
                <w:rFonts w:ascii="Century Gothic" w:hAnsi="Century Gothic"/>
                <w:sz w:val="20"/>
                <w:szCs w:val="20"/>
              </w:rPr>
            </w:pPr>
          </w:p>
          <w:p w14:paraId="76924289" w14:textId="77777777" w:rsidR="00B70FF1" w:rsidRPr="00AC6057" w:rsidRDefault="00B70FF1" w:rsidP="00B70FF1">
            <w:pPr>
              <w:rPr>
                <w:rFonts w:ascii="Century Gothic" w:hAnsi="Century Gothic"/>
                <w:sz w:val="20"/>
                <w:szCs w:val="20"/>
              </w:rPr>
            </w:pPr>
          </w:p>
          <w:p w14:paraId="34662579" w14:textId="10F1967E" w:rsidR="00B70FF1" w:rsidRPr="00AC6057" w:rsidRDefault="003D4118" w:rsidP="00B70FF1">
            <w:pPr>
              <w:rPr>
                <w:rFonts w:ascii="Century Gothic" w:hAnsi="Century Gothic"/>
                <w:sz w:val="20"/>
                <w:szCs w:val="20"/>
              </w:rPr>
            </w:pPr>
            <w:hyperlink r:id="rId19" w:history="1">
              <w:r w:rsidR="00B70FF1" w:rsidRPr="00AC6057">
                <w:rPr>
                  <w:rStyle w:val="Hyperlink"/>
                  <w:rFonts w:ascii="Century Gothic" w:hAnsi="Century Gothic"/>
                  <w:sz w:val="20"/>
                  <w:szCs w:val="20"/>
                </w:rPr>
                <w:t>https://www.thenational.academy/year-5/foundation/texture-treasure-hunt-year-5-wk1-5</w:t>
              </w:r>
            </w:hyperlink>
          </w:p>
          <w:p w14:paraId="423D2FE8" w14:textId="11B6FF20" w:rsidR="00B70FF1" w:rsidRPr="00AC6057" w:rsidRDefault="00B70FF1" w:rsidP="00B70FF1">
            <w:pPr>
              <w:rPr>
                <w:rFonts w:ascii="Century Gothic" w:hAnsi="Century Gothic"/>
                <w:sz w:val="20"/>
                <w:szCs w:val="20"/>
              </w:rPr>
            </w:pPr>
          </w:p>
        </w:tc>
      </w:tr>
    </w:tbl>
    <w:tbl>
      <w:tblPr>
        <w:tblStyle w:val="TableGrid0"/>
        <w:tblW w:w="15451" w:type="dxa"/>
        <w:tblInd w:w="-5" w:type="dxa"/>
        <w:tblCellMar>
          <w:top w:w="55" w:type="dxa"/>
          <w:left w:w="108" w:type="dxa"/>
          <w:right w:w="51" w:type="dxa"/>
        </w:tblCellMar>
        <w:tblLook w:val="04A0" w:firstRow="1" w:lastRow="0" w:firstColumn="1" w:lastColumn="0" w:noHBand="0" w:noVBand="1"/>
      </w:tblPr>
      <w:tblGrid>
        <w:gridCol w:w="1701"/>
        <w:gridCol w:w="13750"/>
      </w:tblGrid>
      <w:tr w:rsidR="00345690" w:rsidRPr="00AC6057" w14:paraId="6812CA15" w14:textId="77777777" w:rsidTr="003455B0">
        <w:trPr>
          <w:trHeight w:val="793"/>
        </w:trPr>
        <w:tc>
          <w:tcPr>
            <w:tcW w:w="1701"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17AC8F8A" w14:textId="77777777" w:rsidR="00345690" w:rsidRPr="00AC6057" w:rsidRDefault="00345690" w:rsidP="008F39EB">
            <w:pPr>
              <w:rPr>
                <w:rFonts w:ascii="Century Gothic" w:hAnsi="Century Gothic"/>
                <w:sz w:val="20"/>
                <w:szCs w:val="20"/>
              </w:rPr>
            </w:pPr>
            <w:r w:rsidRPr="00AC6057">
              <w:rPr>
                <w:rFonts w:ascii="Century Gothic" w:eastAsia="Century Gothic" w:hAnsi="Century Gothic" w:cs="Century Gothic"/>
                <w:b/>
                <w:sz w:val="20"/>
                <w:szCs w:val="20"/>
              </w:rPr>
              <w:t xml:space="preserve">Mindfulness/ </w:t>
            </w:r>
          </w:p>
          <w:p w14:paraId="520B70DB" w14:textId="77777777" w:rsidR="00345690" w:rsidRPr="00AC6057" w:rsidRDefault="00345690" w:rsidP="008F39EB">
            <w:pPr>
              <w:rPr>
                <w:rFonts w:ascii="Century Gothic" w:hAnsi="Century Gothic"/>
                <w:sz w:val="20"/>
                <w:szCs w:val="20"/>
              </w:rPr>
            </w:pPr>
            <w:r w:rsidRPr="00AC6057">
              <w:rPr>
                <w:rFonts w:ascii="Century Gothic" w:eastAsia="Century Gothic" w:hAnsi="Century Gothic" w:cs="Century Gothic"/>
                <w:b/>
                <w:sz w:val="20"/>
                <w:szCs w:val="20"/>
              </w:rPr>
              <w:t xml:space="preserve">Wellbeing  </w:t>
            </w:r>
          </w:p>
          <w:p w14:paraId="1BF56597" w14:textId="77777777" w:rsidR="00345690" w:rsidRPr="00AC6057" w:rsidRDefault="00345690" w:rsidP="008F39EB">
            <w:pPr>
              <w:rPr>
                <w:rFonts w:ascii="Century Gothic" w:hAnsi="Century Gothic"/>
                <w:sz w:val="20"/>
                <w:szCs w:val="20"/>
              </w:rPr>
            </w:pPr>
            <w:r w:rsidRPr="00AC6057">
              <w:rPr>
                <w:rFonts w:ascii="Century Gothic" w:eastAsia="Century Gothic" w:hAnsi="Century Gothic" w:cs="Century Gothic"/>
                <w:b/>
                <w:sz w:val="20"/>
                <w:szCs w:val="20"/>
              </w:rPr>
              <w:t xml:space="preserve"> </w:t>
            </w:r>
          </w:p>
          <w:p w14:paraId="30471824" w14:textId="77777777" w:rsidR="00345690" w:rsidRPr="00AC6057" w:rsidRDefault="00345690" w:rsidP="008F39EB">
            <w:pPr>
              <w:rPr>
                <w:rFonts w:ascii="Century Gothic" w:hAnsi="Century Gothic"/>
                <w:sz w:val="20"/>
                <w:szCs w:val="20"/>
              </w:rPr>
            </w:pPr>
            <w:r w:rsidRPr="00AC6057">
              <w:rPr>
                <w:rFonts w:ascii="Century Gothic" w:eastAsia="Century Gothic" w:hAnsi="Century Gothic" w:cs="Century Gothic"/>
                <w:b/>
                <w:sz w:val="20"/>
                <w:szCs w:val="20"/>
              </w:rPr>
              <w:t xml:space="preserve"> </w:t>
            </w:r>
          </w:p>
        </w:tc>
        <w:tc>
          <w:tcPr>
            <w:tcW w:w="13750" w:type="dxa"/>
            <w:tcBorders>
              <w:top w:val="single" w:sz="4" w:space="0" w:color="000000"/>
              <w:left w:val="single" w:sz="4" w:space="0" w:color="000000"/>
              <w:bottom w:val="single" w:sz="4" w:space="0" w:color="000000"/>
              <w:right w:val="single" w:sz="4" w:space="0" w:color="000000"/>
            </w:tcBorders>
          </w:tcPr>
          <w:p w14:paraId="3275DF17" w14:textId="77777777" w:rsidR="00345690" w:rsidRPr="00AC6057" w:rsidRDefault="00345690" w:rsidP="008F39EB">
            <w:pPr>
              <w:rPr>
                <w:rFonts w:ascii="Century Gothic" w:hAnsi="Century Gothic"/>
                <w:sz w:val="20"/>
                <w:szCs w:val="20"/>
              </w:rPr>
            </w:pPr>
            <w:r w:rsidRPr="00AC6057">
              <w:rPr>
                <w:rFonts w:ascii="Century Gothic" w:hAnsi="Century Gothic"/>
                <w:sz w:val="20"/>
                <w:szCs w:val="20"/>
              </w:rPr>
              <w:t>Try to keep up with brain breaks three times a day. Use this video to guide your meditation.</w:t>
            </w:r>
          </w:p>
          <w:p w14:paraId="6EFC502B" w14:textId="77777777" w:rsidR="00345690" w:rsidRPr="00AC6057" w:rsidRDefault="00345690" w:rsidP="008F39EB">
            <w:pPr>
              <w:rPr>
                <w:rFonts w:ascii="Century Gothic" w:hAnsi="Century Gothic"/>
                <w:sz w:val="20"/>
                <w:szCs w:val="20"/>
              </w:rPr>
            </w:pPr>
          </w:p>
          <w:p w14:paraId="609C6127" w14:textId="77777777" w:rsidR="00345690" w:rsidRPr="00AC6057" w:rsidRDefault="003D4118" w:rsidP="008F39EB">
            <w:pPr>
              <w:rPr>
                <w:rFonts w:ascii="Century Gothic" w:hAnsi="Century Gothic"/>
                <w:sz w:val="20"/>
                <w:szCs w:val="20"/>
              </w:rPr>
            </w:pPr>
            <w:hyperlink r:id="rId20" w:history="1">
              <w:r w:rsidR="00345690" w:rsidRPr="00AC6057">
                <w:rPr>
                  <w:rStyle w:val="Hyperlink"/>
                  <w:rFonts w:ascii="Century Gothic" w:hAnsi="Century Gothic"/>
                  <w:sz w:val="20"/>
                  <w:szCs w:val="20"/>
                </w:rPr>
                <w:t>https://www.youtube.com/watch?time_continue=4&amp;v=ZzAre5TDK7g&amp;feature=emb_logo</w:t>
              </w:r>
            </w:hyperlink>
          </w:p>
          <w:p w14:paraId="6A4805C8" w14:textId="77777777" w:rsidR="00345690" w:rsidRPr="00AC6057" w:rsidRDefault="00345690" w:rsidP="008F39EB">
            <w:pPr>
              <w:rPr>
                <w:rFonts w:ascii="Century Gothic" w:hAnsi="Century Gothic"/>
                <w:sz w:val="20"/>
                <w:szCs w:val="20"/>
              </w:rPr>
            </w:pPr>
            <w:r w:rsidRPr="00AC6057">
              <w:rPr>
                <w:rFonts w:ascii="Century Gothic" w:eastAsia="Century Gothic" w:hAnsi="Century Gothic" w:cs="Century Gothic"/>
                <w:sz w:val="20"/>
                <w:szCs w:val="20"/>
              </w:rPr>
              <w:t xml:space="preserve"> </w:t>
            </w:r>
          </w:p>
        </w:tc>
      </w:tr>
    </w:tbl>
    <w:p w14:paraId="33DF6E35" w14:textId="77777777" w:rsidR="00345690" w:rsidRDefault="00345690" w:rsidP="00345690">
      <w:pPr>
        <w:jc w:val="both"/>
      </w:pPr>
      <w:r>
        <w:rPr>
          <w:rFonts w:ascii="Century Gothic" w:eastAsia="Century Gothic" w:hAnsi="Century Gothic" w:cs="Century Gothic"/>
          <w:sz w:val="20"/>
        </w:rPr>
        <w:t xml:space="preserve"> </w:t>
      </w:r>
    </w:p>
    <w:p w14:paraId="1D93B448" w14:textId="77777777" w:rsidR="00345690" w:rsidRDefault="00345690" w:rsidP="00345690">
      <w:pPr>
        <w:jc w:val="both"/>
      </w:pPr>
      <w:r>
        <w:rPr>
          <w:rFonts w:ascii="Century Gothic" w:eastAsia="Century Gothic" w:hAnsi="Century Gothic" w:cs="Century Gothic"/>
          <w:sz w:val="20"/>
        </w:rPr>
        <w:t xml:space="preserve"> </w:t>
      </w:r>
    </w:p>
    <w:p w14:paraId="4677FD81" w14:textId="77777777" w:rsidR="00345690" w:rsidRDefault="00345690" w:rsidP="00345690">
      <w:pPr>
        <w:jc w:val="both"/>
      </w:pPr>
      <w:r>
        <w:rPr>
          <w:rFonts w:ascii="Century Gothic" w:eastAsia="Century Gothic" w:hAnsi="Century Gothic" w:cs="Century Gothic"/>
          <w:sz w:val="20"/>
        </w:rPr>
        <w:t xml:space="preserve"> </w:t>
      </w:r>
    </w:p>
    <w:p w14:paraId="3616D243" w14:textId="77777777" w:rsidR="00345690" w:rsidRDefault="00345690">
      <w:pPr>
        <w:rPr>
          <w:noProof/>
        </w:rPr>
      </w:pPr>
    </w:p>
    <w:p w14:paraId="2170DCCE" w14:textId="5DCA5474" w:rsidR="00A70C2D" w:rsidRDefault="00C92F39">
      <w:pPr>
        <w:rPr>
          <w:rFonts w:ascii="Century Gothic" w:hAnsi="Century Gothic"/>
        </w:rPr>
      </w:pPr>
      <w:r>
        <w:rPr>
          <w:noProof/>
        </w:rPr>
        <w:lastRenderedPageBreak/>
        <w:drawing>
          <wp:inline distT="0" distB="0" distL="0" distR="0" wp14:anchorId="4250DF2E" wp14:editId="2BB1E6E0">
            <wp:extent cx="9775825" cy="61540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799347" cy="6168865"/>
                    </a:xfrm>
                    <a:prstGeom prst="rect">
                      <a:avLst/>
                    </a:prstGeom>
                  </pic:spPr>
                </pic:pic>
              </a:graphicData>
            </a:graphic>
          </wp:inline>
        </w:drawing>
      </w:r>
    </w:p>
    <w:p w14:paraId="583BE333" w14:textId="0C87F811" w:rsidR="00972360" w:rsidRDefault="00972360">
      <w:pPr>
        <w:rPr>
          <w:rFonts w:ascii="Century Gothic" w:hAnsi="Century Gothic"/>
        </w:rPr>
      </w:pPr>
    </w:p>
    <w:sectPr w:rsidR="00972360" w:rsidSect="008D4A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B6BC6"/>
    <w:multiLevelType w:val="multilevel"/>
    <w:tmpl w:val="B43284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7D2E1BC7"/>
    <w:multiLevelType w:val="hybridMultilevel"/>
    <w:tmpl w:val="C4E64D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2D"/>
    <w:rsid w:val="000027F2"/>
    <w:rsid w:val="000172B7"/>
    <w:rsid w:val="000603E0"/>
    <w:rsid w:val="00090E7B"/>
    <w:rsid w:val="0009403F"/>
    <w:rsid w:val="000F3516"/>
    <w:rsid w:val="00133D4E"/>
    <w:rsid w:val="00152B7D"/>
    <w:rsid w:val="00194A82"/>
    <w:rsid w:val="00227CAA"/>
    <w:rsid w:val="00264562"/>
    <w:rsid w:val="002956AD"/>
    <w:rsid w:val="0030217C"/>
    <w:rsid w:val="003455B0"/>
    <w:rsid w:val="00345690"/>
    <w:rsid w:val="003A2C1D"/>
    <w:rsid w:val="003B6315"/>
    <w:rsid w:val="003B75C2"/>
    <w:rsid w:val="003D4118"/>
    <w:rsid w:val="0040104D"/>
    <w:rsid w:val="00424D11"/>
    <w:rsid w:val="00442C02"/>
    <w:rsid w:val="004C551B"/>
    <w:rsid w:val="00514BBD"/>
    <w:rsid w:val="00537059"/>
    <w:rsid w:val="00591106"/>
    <w:rsid w:val="005B5846"/>
    <w:rsid w:val="005E1F99"/>
    <w:rsid w:val="006068D4"/>
    <w:rsid w:val="0067284B"/>
    <w:rsid w:val="00673B8A"/>
    <w:rsid w:val="006B331B"/>
    <w:rsid w:val="006B7805"/>
    <w:rsid w:val="00722A7E"/>
    <w:rsid w:val="00781F3E"/>
    <w:rsid w:val="00786B0C"/>
    <w:rsid w:val="007959B6"/>
    <w:rsid w:val="007A05FC"/>
    <w:rsid w:val="007A5CB2"/>
    <w:rsid w:val="00802B6C"/>
    <w:rsid w:val="00834EBA"/>
    <w:rsid w:val="008903B1"/>
    <w:rsid w:val="008C4CBB"/>
    <w:rsid w:val="008D4A3F"/>
    <w:rsid w:val="0095710F"/>
    <w:rsid w:val="00965F81"/>
    <w:rsid w:val="00972360"/>
    <w:rsid w:val="009D50FE"/>
    <w:rsid w:val="00A114E0"/>
    <w:rsid w:val="00A559B5"/>
    <w:rsid w:val="00A55E26"/>
    <w:rsid w:val="00A70C2D"/>
    <w:rsid w:val="00A97866"/>
    <w:rsid w:val="00AC6057"/>
    <w:rsid w:val="00B04943"/>
    <w:rsid w:val="00B70FF1"/>
    <w:rsid w:val="00B76CAB"/>
    <w:rsid w:val="00BA744D"/>
    <w:rsid w:val="00BD5643"/>
    <w:rsid w:val="00BF3840"/>
    <w:rsid w:val="00C92F39"/>
    <w:rsid w:val="00D0374B"/>
    <w:rsid w:val="00D13E02"/>
    <w:rsid w:val="00D142BC"/>
    <w:rsid w:val="00D163BB"/>
    <w:rsid w:val="00D168B0"/>
    <w:rsid w:val="00D445E7"/>
    <w:rsid w:val="00D6446A"/>
    <w:rsid w:val="00D82DA5"/>
    <w:rsid w:val="00D83F0C"/>
    <w:rsid w:val="00DA7D89"/>
    <w:rsid w:val="00DC54FF"/>
    <w:rsid w:val="00E16304"/>
    <w:rsid w:val="00EE4E2E"/>
    <w:rsid w:val="00EF6988"/>
    <w:rsid w:val="00F450DD"/>
    <w:rsid w:val="00F45CFE"/>
    <w:rsid w:val="00F54CE4"/>
    <w:rsid w:val="00FC30CE"/>
    <w:rsid w:val="00FC7517"/>
    <w:rsid w:val="00FF4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6FEB"/>
  <w15:chartTrackingRefBased/>
  <w15:docId w15:val="{1B7E5C02-3B0C-4B48-81E4-D2E77426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C2D"/>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F99"/>
    <w:rPr>
      <w:color w:val="0563C1" w:themeColor="hyperlink"/>
      <w:u w:val="single"/>
    </w:rPr>
  </w:style>
  <w:style w:type="character" w:styleId="UnresolvedMention">
    <w:name w:val="Unresolved Mention"/>
    <w:basedOn w:val="DefaultParagraphFont"/>
    <w:uiPriority w:val="99"/>
    <w:semiHidden/>
    <w:unhideWhenUsed/>
    <w:rsid w:val="005E1F99"/>
    <w:rPr>
      <w:color w:val="605E5C"/>
      <w:shd w:val="clear" w:color="auto" w:fill="E1DFDD"/>
    </w:rPr>
  </w:style>
  <w:style w:type="character" w:styleId="FollowedHyperlink">
    <w:name w:val="FollowedHyperlink"/>
    <w:basedOn w:val="DefaultParagraphFont"/>
    <w:uiPriority w:val="99"/>
    <w:semiHidden/>
    <w:unhideWhenUsed/>
    <w:rsid w:val="00133D4E"/>
    <w:rPr>
      <w:color w:val="954F72" w:themeColor="followedHyperlink"/>
      <w:u w:val="single"/>
    </w:rPr>
  </w:style>
  <w:style w:type="paragraph" w:styleId="ListParagraph">
    <w:name w:val="List Paragraph"/>
    <w:basedOn w:val="Normal"/>
    <w:uiPriority w:val="34"/>
    <w:qFormat/>
    <w:rsid w:val="00D6446A"/>
    <w:pPr>
      <w:ind w:left="720"/>
      <w:contextualSpacing/>
    </w:pPr>
  </w:style>
  <w:style w:type="table" w:customStyle="1" w:styleId="TableGrid0">
    <w:name w:val="TableGrid"/>
    <w:rsid w:val="00345690"/>
    <w:pPr>
      <w:spacing w:after="0" w:line="240" w:lineRule="auto"/>
    </w:pPr>
    <w:rPr>
      <w:rFonts w:eastAsiaTheme="minorEastAsia"/>
      <w:sz w:val="24"/>
      <w:szCs w:val="24"/>
      <w:lang w:eastAsia="en-GB"/>
    </w:rPr>
    <w:tblPr>
      <w:tblCellMar>
        <w:top w:w="0" w:type="dxa"/>
        <w:left w:w="0" w:type="dxa"/>
        <w:bottom w:w="0" w:type="dxa"/>
        <w:right w:w="0" w:type="dxa"/>
      </w:tblCellMar>
    </w:tblPr>
  </w:style>
  <w:style w:type="paragraph" w:customStyle="1" w:styleId="Normal1">
    <w:name w:val="Normal1"/>
    <w:basedOn w:val="Normal"/>
    <w:rsid w:val="00D142B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char">
    <w:name w:val="normal__char"/>
    <w:basedOn w:val="DefaultParagraphFont"/>
    <w:rsid w:val="00D14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510467">
      <w:bodyDiv w:val="1"/>
      <w:marLeft w:val="0"/>
      <w:marRight w:val="0"/>
      <w:marTop w:val="0"/>
      <w:marBottom w:val="0"/>
      <w:divBdr>
        <w:top w:val="none" w:sz="0" w:space="0" w:color="auto"/>
        <w:left w:val="none" w:sz="0" w:space="0" w:color="auto"/>
        <w:bottom w:val="none" w:sz="0" w:space="0" w:color="auto"/>
        <w:right w:val="none" w:sz="0" w:space="0" w:color="auto"/>
      </w:divBdr>
    </w:div>
    <w:div w:id="943608163">
      <w:bodyDiv w:val="1"/>
      <w:marLeft w:val="0"/>
      <w:marRight w:val="0"/>
      <w:marTop w:val="0"/>
      <w:marBottom w:val="0"/>
      <w:divBdr>
        <w:top w:val="none" w:sz="0" w:space="0" w:color="auto"/>
        <w:left w:val="none" w:sz="0" w:space="0" w:color="auto"/>
        <w:bottom w:val="none" w:sz="0" w:space="0" w:color="auto"/>
        <w:right w:val="none" w:sz="0" w:space="0" w:color="auto"/>
      </w:divBdr>
    </w:div>
    <w:div w:id="16418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online-classroom/year-5/maths" TargetMode="External"/><Relationship Id="rId13" Type="http://schemas.openxmlformats.org/officeDocument/2006/relationships/hyperlink" Target="https://www.mathswithparents.com/" TargetMode="External"/><Relationship Id="rId18" Type="http://schemas.openxmlformats.org/officeDocument/2006/relationships/hyperlink" Target="https://www.thenational.academy/year-5/foundation/how-is-metamorphic-rock-formed-year-5-wk2-3"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seaworld.com/orlando/" TargetMode="External"/><Relationship Id="rId12" Type="http://schemas.openxmlformats.org/officeDocument/2006/relationships/hyperlink" Target="https://play.ttrockstars.com/auth/school/student" TargetMode="External"/><Relationship Id="rId17" Type="http://schemas.openxmlformats.org/officeDocument/2006/relationships/hyperlink" Target="https://www.thenational.academy/year-5/foundation/how-is-igneous-rock-formed-year-5-wk1-3" TargetMode="External"/><Relationship Id="rId2" Type="http://schemas.openxmlformats.org/officeDocument/2006/relationships/styles" Target="styles.xml"/><Relationship Id="rId16" Type="http://schemas.openxmlformats.org/officeDocument/2006/relationships/hyperlink" Target="https://www.thenational.academy/year-5/foundation/el-alfabeto-y-los-numeros-year-5-wk1-2" TargetMode="External"/><Relationship Id="rId20" Type="http://schemas.openxmlformats.org/officeDocument/2006/relationships/hyperlink" Target="https://www.youtube.com/watch?time_continue=4&amp;v=ZzAre5TDK7g&amp;feature=emb_log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thenational.academy/online-classroom/year-5/maths" TargetMode="External"/><Relationship Id="rId5" Type="http://schemas.openxmlformats.org/officeDocument/2006/relationships/image" Target="media/image1.jpg"/><Relationship Id="rId15" Type="http://schemas.openxmlformats.org/officeDocument/2006/relationships/hyperlink" Target="https://www.thenational.academy/year-5/foundation/in-1066-who-was-the-rightful-heir-to-the-throne-year-5-wk1-1" TargetMode="External"/><Relationship Id="rId23" Type="http://schemas.openxmlformats.org/officeDocument/2006/relationships/theme" Target="theme/theme1.xml"/><Relationship Id="rId10" Type="http://schemas.openxmlformats.org/officeDocument/2006/relationships/hyperlink" Target="https://www.mathswithparents.com/" TargetMode="External"/><Relationship Id="rId19" Type="http://schemas.openxmlformats.org/officeDocument/2006/relationships/hyperlink" Target="https://www.thenational.academy/year-5/foundation/texture-treasure-hunt-year-5-wk1-5" TargetMode="External"/><Relationship Id="rId4" Type="http://schemas.openxmlformats.org/officeDocument/2006/relationships/webSettings" Target="webSettings.xml"/><Relationship Id="rId9" Type="http://schemas.openxmlformats.org/officeDocument/2006/relationships/hyperlink" Target="https://play.ttrockstars.com/auth/school/student" TargetMode="External"/><Relationship Id="rId14" Type="http://schemas.openxmlformats.org/officeDocument/2006/relationships/hyperlink" Target="https://www.thenational.academy/online-classroom/year-5/math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l.hillier@DKH.RIVERHILLFEDERATION</dc:creator>
  <cp:keywords/>
  <dc:description/>
  <cp:lastModifiedBy>Anthony Williams</cp:lastModifiedBy>
  <cp:revision>7</cp:revision>
  <dcterms:created xsi:type="dcterms:W3CDTF">2020-05-07T19:35:00Z</dcterms:created>
  <dcterms:modified xsi:type="dcterms:W3CDTF">2020-05-07T19:48:00Z</dcterms:modified>
</cp:coreProperties>
</file>