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5785" w14:textId="5F4AC4AC" w:rsidR="009F0397" w:rsidRPr="00024AA7" w:rsidRDefault="00024AA7">
      <w:pPr>
        <w:rPr>
          <w:rFonts w:ascii="Verdana" w:hAnsi="Verdana"/>
          <w:b/>
          <w:bCs/>
          <w:sz w:val="24"/>
          <w:szCs w:val="24"/>
        </w:rPr>
      </w:pPr>
      <w:r w:rsidRPr="00024AA7">
        <w:rPr>
          <w:rFonts w:ascii="Verdana" w:hAnsi="Verdana"/>
          <w:b/>
          <w:bCs/>
          <w:sz w:val="24"/>
          <w:szCs w:val="24"/>
        </w:rPr>
        <w:t>Spellings</w:t>
      </w:r>
    </w:p>
    <w:p w14:paraId="5267E4A8" w14:textId="4E18C660" w:rsidR="00024AA7" w:rsidRDefault="00024AA7">
      <w:pPr>
        <w:rPr>
          <w:rFonts w:ascii="Verdana" w:hAnsi="Verdana"/>
          <w:sz w:val="24"/>
          <w:szCs w:val="24"/>
        </w:rPr>
      </w:pPr>
      <w:r w:rsidRPr="00024AA7">
        <w:rPr>
          <w:rFonts w:ascii="Verdana" w:hAnsi="Verdana"/>
          <w:sz w:val="24"/>
          <w:szCs w:val="24"/>
        </w:rPr>
        <w:t>This week we are adding the prefix ‘sub’ meaning ‘under’ and the prefix ‘inter’ meaning between o</w:t>
      </w:r>
      <w:r w:rsidR="00CF2E63">
        <w:rPr>
          <w:rFonts w:ascii="Verdana" w:hAnsi="Verdana"/>
          <w:sz w:val="24"/>
          <w:szCs w:val="24"/>
        </w:rPr>
        <w:t>r</w:t>
      </w:r>
      <w:r w:rsidRPr="00024AA7">
        <w:rPr>
          <w:rFonts w:ascii="Verdana" w:hAnsi="Verdana"/>
          <w:sz w:val="24"/>
          <w:szCs w:val="24"/>
        </w:rPr>
        <w:t xml:space="preserve"> among.</w:t>
      </w:r>
    </w:p>
    <w:p w14:paraId="253DDFD9" w14:textId="77777777" w:rsidR="00024AA7" w:rsidRPr="00024AA7" w:rsidRDefault="00024AA7">
      <w:pPr>
        <w:rPr>
          <w:rFonts w:ascii="Verdana" w:hAnsi="Verdana"/>
          <w:sz w:val="24"/>
          <w:szCs w:val="24"/>
        </w:rPr>
      </w:pPr>
    </w:p>
    <w:p w14:paraId="4776DA08" w14:textId="77777777" w:rsidR="00024AA7" w:rsidRPr="00024AA7" w:rsidRDefault="00024AA7" w:rsidP="00024AA7">
      <w:pPr>
        <w:pStyle w:val="ListParagraph"/>
        <w:numPr>
          <w:ilvl w:val="0"/>
          <w:numId w:val="2"/>
        </w:numPr>
        <w:spacing w:line="256" w:lineRule="auto"/>
        <w:rPr>
          <w:rFonts w:ascii="Verdana" w:hAnsi="Verdana"/>
          <w:sz w:val="24"/>
          <w:szCs w:val="24"/>
        </w:rPr>
      </w:pPr>
      <w:r w:rsidRPr="00024AA7">
        <w:rPr>
          <w:rFonts w:ascii="Verdana" w:hAnsi="Verdana"/>
          <w:sz w:val="24"/>
          <w:szCs w:val="24"/>
        </w:rPr>
        <w:t>Practise these spellings (look, say, cover, write, check)</w:t>
      </w:r>
    </w:p>
    <w:p w14:paraId="3597300F" w14:textId="77777777" w:rsidR="00024AA7" w:rsidRPr="00024AA7" w:rsidRDefault="00024AA7" w:rsidP="00024AA7">
      <w:pPr>
        <w:pStyle w:val="ListParagraph"/>
        <w:numPr>
          <w:ilvl w:val="0"/>
          <w:numId w:val="2"/>
        </w:numPr>
        <w:spacing w:line="256" w:lineRule="auto"/>
        <w:rPr>
          <w:rFonts w:ascii="Verdana" w:hAnsi="Verdana"/>
          <w:sz w:val="24"/>
          <w:szCs w:val="24"/>
        </w:rPr>
      </w:pPr>
      <w:r w:rsidRPr="00024AA7">
        <w:rPr>
          <w:rFonts w:ascii="Verdana" w:hAnsi="Verdana"/>
          <w:sz w:val="24"/>
          <w:szCs w:val="24"/>
        </w:rPr>
        <w:t>Draw a picture to go with each one to help you remember what they mean?</w:t>
      </w:r>
    </w:p>
    <w:p w14:paraId="041B9069" w14:textId="77777777" w:rsidR="00024AA7" w:rsidRPr="00024AA7" w:rsidRDefault="00024AA7" w:rsidP="00024AA7">
      <w:pPr>
        <w:pStyle w:val="ListParagraph"/>
        <w:numPr>
          <w:ilvl w:val="0"/>
          <w:numId w:val="2"/>
        </w:numPr>
        <w:spacing w:line="256" w:lineRule="auto"/>
        <w:rPr>
          <w:rFonts w:ascii="Verdana" w:hAnsi="Verdana"/>
          <w:sz w:val="24"/>
          <w:szCs w:val="24"/>
        </w:rPr>
      </w:pPr>
      <w:r w:rsidRPr="00024AA7">
        <w:rPr>
          <w:rFonts w:ascii="Verdana" w:hAnsi="Verdana"/>
          <w:sz w:val="24"/>
          <w:szCs w:val="24"/>
        </w:rPr>
        <w:t>Use them in a sentence</w:t>
      </w:r>
    </w:p>
    <w:p w14:paraId="307FC145" w14:textId="7F0C940D" w:rsidR="00024AA7" w:rsidRPr="00024AA7" w:rsidRDefault="00024AA7" w:rsidP="00024AA7">
      <w:pPr>
        <w:pStyle w:val="ListParagraph"/>
        <w:numPr>
          <w:ilvl w:val="0"/>
          <w:numId w:val="2"/>
        </w:numPr>
        <w:spacing w:line="256" w:lineRule="auto"/>
        <w:rPr>
          <w:rFonts w:ascii="Verdana" w:hAnsi="Verdana"/>
          <w:sz w:val="24"/>
          <w:szCs w:val="24"/>
        </w:rPr>
      </w:pPr>
      <w:r w:rsidRPr="00024AA7">
        <w:rPr>
          <w:rFonts w:ascii="Verdana" w:hAnsi="Verdana"/>
          <w:sz w:val="24"/>
          <w:szCs w:val="24"/>
        </w:rPr>
        <w:t xml:space="preserve">How many of these words can you use in your </w:t>
      </w:r>
      <w:r w:rsidR="00CB6BB9">
        <w:rPr>
          <w:rFonts w:ascii="Verdana" w:hAnsi="Verdana"/>
          <w:sz w:val="24"/>
          <w:szCs w:val="24"/>
        </w:rPr>
        <w:t>news report</w:t>
      </w:r>
      <w:bookmarkStart w:id="0" w:name="_GoBack"/>
      <w:bookmarkEnd w:id="0"/>
      <w:r w:rsidRPr="00024AA7">
        <w:rPr>
          <w:rFonts w:ascii="Verdana" w:hAnsi="Verdana"/>
          <w:sz w:val="24"/>
          <w:szCs w:val="24"/>
        </w:rPr>
        <w:t>?</w:t>
      </w:r>
    </w:p>
    <w:p w14:paraId="30264597" w14:textId="3237116E" w:rsidR="00024AA7" w:rsidRPr="00024AA7" w:rsidRDefault="00024AA7" w:rsidP="00024AA7">
      <w:pPr>
        <w:pStyle w:val="ListParagraph"/>
        <w:numPr>
          <w:ilvl w:val="0"/>
          <w:numId w:val="2"/>
        </w:numPr>
        <w:spacing w:line="256" w:lineRule="auto"/>
        <w:rPr>
          <w:rFonts w:ascii="Verdana" w:hAnsi="Verdana"/>
          <w:sz w:val="24"/>
          <w:szCs w:val="24"/>
        </w:rPr>
      </w:pPr>
      <w:r w:rsidRPr="00024AA7">
        <w:rPr>
          <w:rFonts w:ascii="Verdana" w:hAnsi="Verdana"/>
          <w:sz w:val="24"/>
          <w:szCs w:val="24"/>
        </w:rPr>
        <w:t>There will be a spelling test in Friday’s English video (let me know how you d</w:t>
      </w:r>
      <w:r w:rsidR="00772ECA">
        <w:rPr>
          <w:rFonts w:ascii="Verdana" w:hAnsi="Verdana"/>
          <w:sz w:val="24"/>
          <w:szCs w:val="24"/>
        </w:rPr>
        <w:t>o</w:t>
      </w:r>
      <w:r w:rsidRPr="00024AA7">
        <w:rPr>
          <w:rFonts w:ascii="Verdana" w:hAnsi="Verdana"/>
          <w:sz w:val="24"/>
          <w:szCs w:val="24"/>
        </w:rPr>
        <w:t>!)</w:t>
      </w:r>
    </w:p>
    <w:p w14:paraId="7EA10756" w14:textId="77777777" w:rsidR="00024AA7" w:rsidRPr="00024AA7" w:rsidRDefault="00024AA7">
      <w:pPr>
        <w:rPr>
          <w:rFonts w:ascii="Verdana" w:hAnsi="Verdana"/>
          <w:sz w:val="24"/>
          <w:szCs w:val="24"/>
        </w:rPr>
      </w:pPr>
    </w:p>
    <w:p w14:paraId="2548E87A" w14:textId="7BF1ACD6" w:rsidR="00024AA7" w:rsidRPr="00024AA7" w:rsidRDefault="00024AA7" w:rsidP="00024A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4AA7">
        <w:rPr>
          <w:rFonts w:ascii="Verdana" w:hAnsi="Verdana"/>
          <w:sz w:val="24"/>
          <w:szCs w:val="24"/>
        </w:rPr>
        <w:t>Subdivide</w:t>
      </w:r>
    </w:p>
    <w:p w14:paraId="3A995F01" w14:textId="62965D92" w:rsidR="00024AA7" w:rsidRPr="00024AA7" w:rsidRDefault="00024AA7" w:rsidP="00024A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4AA7">
        <w:rPr>
          <w:rFonts w:ascii="Verdana" w:hAnsi="Verdana"/>
          <w:sz w:val="24"/>
          <w:szCs w:val="24"/>
        </w:rPr>
        <w:t>Subheading</w:t>
      </w:r>
    </w:p>
    <w:p w14:paraId="16CB51E4" w14:textId="51313DB8" w:rsidR="00024AA7" w:rsidRPr="00024AA7" w:rsidRDefault="00024AA7" w:rsidP="00024A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4AA7">
        <w:rPr>
          <w:rFonts w:ascii="Verdana" w:hAnsi="Verdana"/>
          <w:sz w:val="24"/>
          <w:szCs w:val="24"/>
        </w:rPr>
        <w:t>Submerge</w:t>
      </w:r>
    </w:p>
    <w:p w14:paraId="4570F7D4" w14:textId="1FE5DC41" w:rsidR="00024AA7" w:rsidRPr="00024AA7" w:rsidRDefault="00024AA7" w:rsidP="00024A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4AA7">
        <w:rPr>
          <w:rFonts w:ascii="Verdana" w:hAnsi="Verdana"/>
          <w:sz w:val="24"/>
          <w:szCs w:val="24"/>
        </w:rPr>
        <w:t>Interact</w:t>
      </w:r>
    </w:p>
    <w:p w14:paraId="77A8BF0A" w14:textId="3F9AD321" w:rsidR="00024AA7" w:rsidRPr="00024AA7" w:rsidRDefault="00024AA7" w:rsidP="00024A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4AA7">
        <w:rPr>
          <w:rFonts w:ascii="Verdana" w:hAnsi="Verdana"/>
          <w:sz w:val="24"/>
          <w:szCs w:val="24"/>
        </w:rPr>
        <w:t>Intercity</w:t>
      </w:r>
    </w:p>
    <w:p w14:paraId="40236B19" w14:textId="14D1F489" w:rsidR="00024AA7" w:rsidRDefault="00024AA7" w:rsidP="00024A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4AA7">
        <w:rPr>
          <w:rFonts w:ascii="Verdana" w:hAnsi="Verdana"/>
          <w:sz w:val="24"/>
          <w:szCs w:val="24"/>
        </w:rPr>
        <w:t>International</w:t>
      </w:r>
    </w:p>
    <w:p w14:paraId="010F4935" w14:textId="77777777" w:rsidR="00024AA7" w:rsidRPr="00024AA7" w:rsidRDefault="00024AA7" w:rsidP="00024AA7">
      <w:pPr>
        <w:pStyle w:val="ListParagraph"/>
        <w:rPr>
          <w:rFonts w:ascii="Verdana" w:hAnsi="Verdana"/>
          <w:sz w:val="24"/>
          <w:szCs w:val="24"/>
        </w:rPr>
      </w:pPr>
    </w:p>
    <w:sectPr w:rsidR="00024AA7" w:rsidRPr="00024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A7103"/>
    <w:multiLevelType w:val="hybridMultilevel"/>
    <w:tmpl w:val="7BB0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7D81"/>
    <w:multiLevelType w:val="hybridMultilevel"/>
    <w:tmpl w:val="AE8A7B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A7"/>
    <w:rsid w:val="00024AA7"/>
    <w:rsid w:val="00232DEB"/>
    <w:rsid w:val="00677970"/>
    <w:rsid w:val="00772ECA"/>
    <w:rsid w:val="009F0397"/>
    <w:rsid w:val="00CB6BB9"/>
    <w:rsid w:val="00C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5950"/>
  <w15:chartTrackingRefBased/>
  <w15:docId w15:val="{B869C956-91FE-4464-868B-2E99F6B7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Cormier</dc:creator>
  <cp:keywords/>
  <dc:description/>
  <cp:lastModifiedBy>Meredith Cormier</cp:lastModifiedBy>
  <cp:revision>4</cp:revision>
  <dcterms:created xsi:type="dcterms:W3CDTF">2020-05-20T11:29:00Z</dcterms:created>
  <dcterms:modified xsi:type="dcterms:W3CDTF">2020-05-22T13:42:00Z</dcterms:modified>
</cp:coreProperties>
</file>