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F17B4" w:rsidRPr="00EF17B4" w:rsidRDefault="00EF17B4" w:rsidP="00EF17B4">
      <w:pPr>
        <w:rPr>
          <w:rFonts w:ascii="Comic Sans MS" w:hAnsi="Comic Sans MS"/>
          <w:u w:val="single"/>
        </w:rPr>
      </w:pPr>
      <w:r w:rsidRPr="00EF17B4">
        <w:rPr>
          <w:rFonts w:ascii="Comic Sans MS" w:hAnsi="Comic Sans MS"/>
          <w:u w:val="single"/>
        </w:rPr>
        <w:t>Year 6 - Week 2 - Writing Tasks</w:t>
      </w:r>
    </w:p>
    <w:p w:rsidR="00EF17B4" w:rsidRDefault="00EF17B4" w:rsidP="00EF17B4">
      <w:pPr>
        <w:rPr>
          <w:rFonts w:ascii="Comic Sans MS" w:hAnsi="Comic Sans MS"/>
        </w:rPr>
      </w:pPr>
    </w:p>
    <w:p w:rsidR="00EF17B4" w:rsidRDefault="00EF17B4" w:rsidP="00EF17B4">
      <w:pPr>
        <w:rPr>
          <w:rFonts w:ascii="Comic Sans MS" w:hAnsi="Comic Sans MS"/>
        </w:rPr>
      </w:pPr>
      <w:r>
        <w:rPr>
          <w:rFonts w:ascii="Comic Sans MS" w:hAnsi="Comic Sans MS"/>
        </w:rPr>
        <w:t>Task 1: Read the blurb and make predictions.</w:t>
      </w:r>
    </w:p>
    <w:p w:rsidR="00EF17B4" w:rsidRDefault="00EF17B4" w:rsidP="00EF17B4">
      <w:pPr>
        <w:rPr>
          <w:rFonts w:ascii="Comic Sans MS" w:hAnsi="Comic Sans MS"/>
        </w:rPr>
      </w:pPr>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140970</wp:posOffset>
            </wp:positionV>
            <wp:extent cx="2008505" cy="3071495"/>
            <wp:effectExtent l="25400" t="0" r="0" b="0"/>
            <wp:wrapNone/>
            <wp:docPr id="2" name="Picture 2" descr="http://www.latrobe.edu.au/childlit/Reviews/Skell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www.latrobe.edu.au/childlit/Reviews/Skellig.jpg"/>
                    <pic:cNvPicPr>
                      <a:picLocks noChangeAspect="1" noChangeArrowheads="1"/>
                    </pic:cNvPicPr>
                  </pic:nvPicPr>
                  <pic:blipFill>
                    <a:blip r:embed="rId4" r:link="rId5"/>
                    <a:srcRect/>
                    <a:stretch>
                      <a:fillRect/>
                    </a:stretch>
                  </pic:blipFill>
                  <pic:spPr bwMode="auto">
                    <a:xfrm>
                      <a:off x="0" y="0"/>
                      <a:ext cx="2008505" cy="3071495"/>
                    </a:xfrm>
                    <a:prstGeom prst="rect">
                      <a:avLst/>
                    </a:prstGeom>
                    <a:noFill/>
                    <a:ln w="9525">
                      <a:noFill/>
                      <a:miter lim="800000"/>
                      <a:headEnd/>
                      <a:tailEnd/>
                    </a:ln>
                  </pic:spPr>
                </pic:pic>
              </a:graphicData>
            </a:graphic>
          </wp:anchor>
        </w:drawing>
      </w:r>
    </w:p>
    <w:p w:rsidR="00EF17B4" w:rsidRPr="00EF17B4" w:rsidRDefault="00EF17B4" w:rsidP="00EF17B4">
      <w:pPr>
        <w:ind w:left="3600"/>
        <w:rPr>
          <w:rFonts w:ascii="Arial" w:hAnsi="Arial" w:cs="Arial"/>
          <w:b/>
        </w:rPr>
      </w:pPr>
      <w:r w:rsidRPr="00EF17B4">
        <w:rPr>
          <w:rFonts w:ascii="Arial" w:hAnsi="Arial" w:cs="Arial"/>
          <w:b/>
        </w:rPr>
        <w:t>Everything seemed to have been going wrong for Michael and his family since they moved into their new house: his baby sister had been taken ill, the house is a mess and his parents are tired and worried.</w:t>
      </w:r>
    </w:p>
    <w:p w:rsidR="00EF17B4" w:rsidRPr="00EF17B4" w:rsidRDefault="00EF17B4" w:rsidP="00EF17B4">
      <w:pPr>
        <w:ind w:left="3600"/>
        <w:rPr>
          <w:rFonts w:ascii="Arial" w:hAnsi="Arial" w:cs="Arial"/>
          <w:b/>
        </w:rPr>
      </w:pPr>
    </w:p>
    <w:p w:rsidR="00EF17B4" w:rsidRPr="00EF17B4" w:rsidRDefault="00EF17B4" w:rsidP="00EF17B4">
      <w:pPr>
        <w:ind w:left="3600"/>
        <w:rPr>
          <w:rFonts w:ascii="Arial" w:hAnsi="Arial" w:cs="Arial"/>
          <w:b/>
        </w:rPr>
      </w:pPr>
      <w:r w:rsidRPr="00EF17B4">
        <w:rPr>
          <w:rFonts w:ascii="Arial" w:hAnsi="Arial" w:cs="Arial"/>
          <w:b/>
        </w:rPr>
        <w:t>Then Michael makes a discovery in the crumbling garage at the end of their garden.  Propped up against the wall, covered in spiders’ webs and dead flies, the creature seems to be alive.  What or who it is, Michael doe not know, but he knows he must save it.  With the help of his friend Mina, they carry the creature out into the light and then the magic begins…</w:t>
      </w:r>
    </w:p>
    <w:p w:rsidR="00EF17B4" w:rsidRDefault="00EF17B4" w:rsidP="00EF17B4">
      <w:pPr>
        <w:ind w:left="3600"/>
        <w:rPr>
          <w:rFonts w:ascii="Comic Sans MS" w:hAnsi="Comic Sans MS"/>
          <w:b/>
          <w:sz w:val="32"/>
          <w:szCs w:val="32"/>
        </w:rPr>
      </w:pPr>
    </w:p>
    <w:p w:rsidR="00EF17B4" w:rsidRDefault="001963C6" w:rsidP="00EF17B4">
      <w:r>
        <w:rPr>
          <w:noProof/>
          <w:lang w:val="en-US"/>
        </w:rPr>
        <w:pict>
          <v:shapetype id="_x0000_t202" coordsize="21600,21600" o:spt="202" path="m0,0l0,21600,21600,21600,21600,0xe">
            <v:stroke joinstyle="miter"/>
            <v:path gradientshapeok="t" o:connecttype="rect"/>
          </v:shapetype>
          <v:shape id="_x0000_s1027" type="#_x0000_t202" style="position:absolute;margin-left:-.3pt;margin-top:329.65pt;width:485.8pt;height:143.5pt;z-index:251661312;mso-wrap-edited:f;mso-position-horizontal:absolute;mso-position-vertical:absolute" wrapcoords="-36 0 -36 21494 21636 21494 21636 0 -36 0" strokeweight="1pt">
            <v:stroke dashstyle="1 1" endcap="round"/>
            <v:textbox style="mso-next-textbox:#_x0000_s1027">
              <w:txbxContent>
                <w:p w:rsidR="009A2E8D" w:rsidRPr="003C1BAB" w:rsidRDefault="009A2E8D" w:rsidP="009A2E8D">
                  <w:pPr>
                    <w:rPr>
                      <w:rFonts w:ascii="Arial" w:hAnsi="Arial" w:cs="Arial"/>
                      <w:b/>
                    </w:rPr>
                  </w:pPr>
                  <w:r w:rsidRPr="003C1BAB">
                    <w:rPr>
                      <w:rFonts w:ascii="Arial" w:hAnsi="Arial" w:cs="Arial"/>
                      <w:b/>
                    </w:rPr>
                    <w:t xml:space="preserve">Chapter 1 – </w:t>
                  </w:r>
                  <w:r w:rsidRPr="009A2E8D">
                    <w:rPr>
                      <w:rFonts w:ascii="Arial" w:hAnsi="Arial" w:cs="Arial"/>
                    </w:rPr>
                    <w:t>Why do you think the first chapter starts with the immediate discovery of ‘him’?</w:t>
                  </w:r>
                </w:p>
              </w:txbxContent>
            </v:textbox>
            <w10:wrap type="tight"/>
          </v:shape>
        </w:pict>
      </w:r>
      <w:r>
        <w:rPr>
          <w:noProof/>
          <w:lang w:val="en-US"/>
        </w:rPr>
        <w:pict>
          <v:shape id="_x0000_s1026" type="#_x0000_t202" style="position:absolute;margin-left:-.3pt;margin-top:23.65pt;width:485.8pt;height:287.5pt;z-index:251660288;mso-wrap-edited:f;mso-position-horizontal:absolute;mso-position-vertical:absolute" wrapcoords="-36 0 -36 21550 21636 21550 21636 0 -36 0" strokeweight="1pt">
            <v:stroke dashstyle="1 1" endcap="round"/>
            <v:textbox>
              <w:txbxContent>
                <w:p w:rsidR="00EF17B4" w:rsidRPr="009A2E8D" w:rsidRDefault="00EF17B4" w:rsidP="00EF17B4">
                  <w:pPr>
                    <w:jc w:val="center"/>
                    <w:rPr>
                      <w:rFonts w:ascii="Arial" w:hAnsi="Arial" w:cs="Arial"/>
                      <w:b/>
                    </w:rPr>
                  </w:pPr>
                  <w:r w:rsidRPr="009A2E8D">
                    <w:rPr>
                      <w:rFonts w:ascii="Arial" w:hAnsi="Arial" w:cs="Arial"/>
                      <w:b/>
                    </w:rPr>
                    <w:t>Initial predictions</w:t>
                  </w:r>
                </w:p>
                <w:p w:rsidR="00EF17B4" w:rsidRDefault="00EF17B4" w:rsidP="00EF17B4">
                  <w:pPr>
                    <w:jc w:val="center"/>
                    <w:rPr>
                      <w:rFonts w:ascii="Arial" w:hAnsi="Arial" w:cs="Arial"/>
                      <w:u w:val="single"/>
                    </w:rPr>
                  </w:pPr>
                </w:p>
                <w:p w:rsidR="00EF17B4" w:rsidRPr="002343B6" w:rsidRDefault="00EF17B4" w:rsidP="00EF17B4">
                  <w:pPr>
                    <w:rPr>
                      <w:rFonts w:ascii="Arial" w:hAnsi="Arial" w:cs="Arial"/>
                      <w:b/>
                    </w:rPr>
                  </w:pPr>
                  <w:r w:rsidRPr="002343B6">
                    <w:rPr>
                      <w:rFonts w:ascii="Arial" w:hAnsi="Arial" w:cs="Arial"/>
                      <w:b/>
                    </w:rPr>
                    <w:t>Plot:</w:t>
                  </w:r>
                </w:p>
                <w:p w:rsidR="00EF17B4" w:rsidRDefault="00EF17B4" w:rsidP="00EF17B4">
                  <w:pPr>
                    <w:rPr>
                      <w:rFonts w:ascii="Arial" w:hAnsi="Arial" w:cs="Arial"/>
                      <w:b/>
                    </w:rPr>
                  </w:pPr>
                </w:p>
                <w:p w:rsidR="00EF17B4" w:rsidRDefault="00EF17B4" w:rsidP="00EF17B4">
                  <w:pPr>
                    <w:rPr>
                      <w:rFonts w:ascii="Arial" w:hAnsi="Arial" w:cs="Arial"/>
                      <w:b/>
                    </w:rPr>
                  </w:pPr>
                </w:p>
                <w:p w:rsidR="00EF17B4" w:rsidRPr="002343B6" w:rsidRDefault="00EF17B4" w:rsidP="00EF17B4">
                  <w:pPr>
                    <w:rPr>
                      <w:rFonts w:ascii="Arial" w:hAnsi="Arial" w:cs="Arial"/>
                      <w:b/>
                    </w:rPr>
                  </w:pPr>
                </w:p>
                <w:p w:rsidR="00EF17B4" w:rsidRPr="002343B6" w:rsidRDefault="00EF17B4" w:rsidP="00EF17B4">
                  <w:pPr>
                    <w:rPr>
                      <w:rFonts w:ascii="Arial" w:hAnsi="Arial" w:cs="Arial"/>
                      <w:b/>
                    </w:rPr>
                  </w:pPr>
                </w:p>
                <w:p w:rsidR="00EF17B4" w:rsidRPr="002343B6" w:rsidRDefault="00EF17B4" w:rsidP="00EF17B4">
                  <w:pPr>
                    <w:rPr>
                      <w:rFonts w:ascii="Arial" w:hAnsi="Arial" w:cs="Arial"/>
                      <w:b/>
                    </w:rPr>
                  </w:pPr>
                </w:p>
                <w:p w:rsidR="00EF17B4" w:rsidRPr="002343B6" w:rsidRDefault="00EF17B4" w:rsidP="00EF17B4">
                  <w:pPr>
                    <w:rPr>
                      <w:rFonts w:ascii="Arial" w:hAnsi="Arial" w:cs="Arial"/>
                      <w:b/>
                    </w:rPr>
                  </w:pPr>
                  <w:r w:rsidRPr="002343B6">
                    <w:rPr>
                      <w:rFonts w:ascii="Arial" w:hAnsi="Arial" w:cs="Arial"/>
                      <w:b/>
                    </w:rPr>
                    <w:t>Character(s):</w:t>
                  </w:r>
                </w:p>
                <w:p w:rsidR="00EF17B4" w:rsidRPr="002343B6" w:rsidRDefault="00EF17B4" w:rsidP="00EF17B4">
                  <w:pPr>
                    <w:rPr>
                      <w:rFonts w:ascii="Arial" w:hAnsi="Arial" w:cs="Arial"/>
                      <w:b/>
                    </w:rPr>
                  </w:pPr>
                </w:p>
                <w:p w:rsidR="00EF17B4" w:rsidRDefault="00EF17B4" w:rsidP="00EF17B4">
                  <w:pPr>
                    <w:rPr>
                      <w:rFonts w:ascii="Arial" w:hAnsi="Arial" w:cs="Arial"/>
                      <w:b/>
                    </w:rPr>
                  </w:pPr>
                </w:p>
                <w:p w:rsidR="00EF17B4" w:rsidRDefault="00EF17B4" w:rsidP="00EF17B4">
                  <w:pPr>
                    <w:rPr>
                      <w:rFonts w:ascii="Arial" w:hAnsi="Arial" w:cs="Arial"/>
                      <w:b/>
                    </w:rPr>
                  </w:pPr>
                </w:p>
                <w:p w:rsidR="00EF17B4" w:rsidRPr="002343B6" w:rsidRDefault="00EF17B4" w:rsidP="00EF17B4">
                  <w:pPr>
                    <w:rPr>
                      <w:rFonts w:ascii="Arial" w:hAnsi="Arial" w:cs="Arial"/>
                      <w:b/>
                    </w:rPr>
                  </w:pPr>
                </w:p>
                <w:p w:rsidR="00EF17B4" w:rsidRPr="002343B6" w:rsidRDefault="00EF17B4" w:rsidP="00EF17B4">
                  <w:pPr>
                    <w:rPr>
                      <w:rFonts w:ascii="Arial" w:hAnsi="Arial" w:cs="Arial"/>
                      <w:b/>
                    </w:rPr>
                  </w:pPr>
                </w:p>
                <w:p w:rsidR="00EF17B4" w:rsidRPr="002343B6" w:rsidRDefault="00EF17B4" w:rsidP="00EF17B4">
                  <w:pPr>
                    <w:rPr>
                      <w:rFonts w:ascii="Arial" w:hAnsi="Arial" w:cs="Arial"/>
                      <w:b/>
                    </w:rPr>
                  </w:pPr>
                </w:p>
                <w:p w:rsidR="00EF17B4" w:rsidRDefault="00EF17B4" w:rsidP="00EF17B4">
                  <w:pPr>
                    <w:rPr>
                      <w:rFonts w:ascii="Arial" w:hAnsi="Arial" w:cs="Arial"/>
                      <w:b/>
                    </w:rPr>
                  </w:pPr>
                  <w:r w:rsidRPr="002343B6">
                    <w:rPr>
                      <w:rFonts w:ascii="Arial" w:hAnsi="Arial" w:cs="Arial"/>
                      <w:b/>
                    </w:rPr>
                    <w:t>Ending:</w:t>
                  </w:r>
                </w:p>
                <w:p w:rsidR="00EF17B4" w:rsidRDefault="00EF17B4" w:rsidP="00EF17B4">
                  <w:pPr>
                    <w:rPr>
                      <w:rFonts w:ascii="Arial" w:hAnsi="Arial" w:cs="Arial"/>
                      <w:b/>
                    </w:rPr>
                  </w:pPr>
                </w:p>
                <w:p w:rsidR="00EF17B4" w:rsidRDefault="00EF17B4" w:rsidP="00EF17B4">
                  <w:pPr>
                    <w:rPr>
                      <w:rFonts w:ascii="Arial" w:hAnsi="Arial" w:cs="Arial"/>
                      <w:b/>
                    </w:rPr>
                  </w:pPr>
                </w:p>
                <w:p w:rsidR="00EF17B4" w:rsidRDefault="00EF17B4" w:rsidP="00EF17B4">
                  <w:pPr>
                    <w:rPr>
                      <w:rFonts w:ascii="Arial" w:hAnsi="Arial" w:cs="Arial"/>
                      <w:b/>
                    </w:rPr>
                  </w:pPr>
                </w:p>
                <w:p w:rsidR="00EF17B4" w:rsidRDefault="00EF17B4" w:rsidP="00EF17B4">
                  <w:pPr>
                    <w:rPr>
                      <w:rFonts w:ascii="Arial" w:hAnsi="Arial" w:cs="Arial"/>
                      <w:b/>
                    </w:rPr>
                  </w:pPr>
                </w:p>
                <w:p w:rsidR="00EF17B4" w:rsidRDefault="00EF17B4" w:rsidP="00EF17B4"/>
              </w:txbxContent>
            </v:textbox>
            <w10:wrap type="tight"/>
          </v:shape>
        </w:pict>
      </w:r>
    </w:p>
    <w:p w:rsidR="0083313F" w:rsidRPr="00EF17B4" w:rsidRDefault="001963C6" w:rsidP="00EF17B4">
      <w:r>
        <w:rPr>
          <w:noProof/>
          <w:lang w:val="en-US"/>
        </w:rPr>
        <w:pict>
          <v:shape id="_x0000_s1032" type="#_x0000_t202" style="position:absolute;margin-left:-18pt;margin-top:522pt;width:521.5pt;height:240pt;z-index:251663360;mso-wrap-edited:f;mso-position-horizontal:absolute;mso-position-vertical:absolute" wrapcoords="-36 0 -36 21532 21636 21532 21636 0 -36 0" strokeweight="1pt">
            <v:stroke dashstyle="1 1" endcap="round"/>
            <v:textbox style="mso-next-textbox:#_x0000_s1032">
              <w:txbxContent>
                <w:p w:rsidR="001963C6" w:rsidRPr="003C1BAB" w:rsidRDefault="001963C6" w:rsidP="001963C6">
                  <w:pPr>
                    <w:rPr>
                      <w:rFonts w:ascii="Arial" w:hAnsi="Arial" w:cs="Arial"/>
                      <w:b/>
                    </w:rPr>
                  </w:pPr>
                  <w:r w:rsidRPr="003C1BAB">
                    <w:rPr>
                      <w:rFonts w:ascii="Arial" w:hAnsi="Arial" w:cs="Arial"/>
                      <w:b/>
                    </w:rPr>
                    <w:t xml:space="preserve">Chapter 3 – </w:t>
                  </w:r>
                  <w:r>
                    <w:rPr>
                      <w:rFonts w:ascii="Arial" w:hAnsi="Arial" w:cs="Arial"/>
                      <w:b/>
                    </w:rPr>
                    <w:t>List seven verbs you can find in this chapter.  Try to use the most interesting or exciting.</w:t>
                  </w:r>
                </w:p>
              </w:txbxContent>
            </v:textbox>
            <w10:wrap type="tight"/>
          </v:shape>
        </w:pict>
      </w:r>
      <w:r>
        <w:rPr>
          <w:noProof/>
          <w:lang w:val="en-US"/>
        </w:rPr>
        <w:pict>
          <v:shape id="_x0000_s1028" type="#_x0000_t202" style="position:absolute;margin-left:-18pt;margin-top:-36pt;width:521.5pt;height:539.5pt;z-index:251662336;mso-wrap-edited:f;mso-position-horizontal:absolute;mso-position-vertical:absolute" wrapcoords="-36 0 -36 21570 21636 21570 21636 0 -36 0" strokeweight="1pt">
            <v:stroke dashstyle="1 1" endcap="round"/>
            <v:textbox style="mso-next-textbox:#_x0000_s1028">
              <w:txbxContent>
                <w:p w:rsidR="009A2E8D" w:rsidRPr="009A2E8D" w:rsidRDefault="009A2E8D" w:rsidP="009A2E8D">
                  <w:pPr>
                    <w:rPr>
                      <w:rFonts w:ascii="Arial" w:hAnsi="Arial" w:cs="Arial"/>
                    </w:rPr>
                  </w:pPr>
                  <w:r w:rsidRPr="003C1BAB">
                    <w:rPr>
                      <w:rFonts w:ascii="Arial" w:hAnsi="Arial" w:cs="Arial"/>
                      <w:b/>
                    </w:rPr>
                    <w:t xml:space="preserve">Chapter 2 – </w:t>
                  </w:r>
                  <w:r w:rsidRPr="009A2E8D">
                    <w:rPr>
                      <w:rFonts w:ascii="Arial" w:hAnsi="Arial" w:cs="Arial"/>
                    </w:rPr>
                    <w:t>Draw your idea of the inside of ‘the garage’.  Make sure you pay attention to the description at the start of this chapter – label your drawing with descriptive language.</w:t>
                  </w:r>
                </w:p>
              </w:txbxContent>
            </v:textbox>
            <w10:wrap type="tight"/>
          </v:shape>
        </w:pict>
      </w:r>
    </w:p>
    <w:sectPr w:rsidR="0083313F" w:rsidRPr="00EF17B4" w:rsidSect="001963C6">
      <w:pgSz w:w="11900" w:h="16840"/>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17B4"/>
    <w:rsid w:val="001963C6"/>
    <w:rsid w:val="00514B65"/>
    <w:rsid w:val="009A2E8D"/>
    <w:rsid w:val="00EF17B4"/>
  </w:rsids>
  <m:mathPr>
    <m:mathFont m:val="Comic Sans M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B4"/>
    <w:rPr>
      <w:rFonts w:ascii="Times New Roman" w:eastAsia="Times New Roman" w:hAnsi="Times New Roman"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NUL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Words>
  <Characters>540</Characters>
  <Application>Microsoft Macintosh Word</Application>
  <DocSecurity>0</DocSecurity>
  <Lines>4</Lines>
  <Paragraphs>1</Paragraphs>
  <ScaleCrop>false</ScaleCrop>
  <Company>Hills Road Sixth Form College</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Hall</dc:creator>
  <cp:keywords/>
  <cp:lastModifiedBy>Nina Hall</cp:lastModifiedBy>
  <cp:revision>3</cp:revision>
  <dcterms:created xsi:type="dcterms:W3CDTF">2020-03-26T13:14:00Z</dcterms:created>
  <dcterms:modified xsi:type="dcterms:W3CDTF">2020-03-26T13:47:00Z</dcterms:modified>
</cp:coreProperties>
</file>